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第三届落笔峰全球城市文明与城市创新论坛</w:t>
      </w:r>
    </w:p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参会回执</w:t>
      </w:r>
    </w:p>
    <w:p>
      <w:pPr>
        <w:jc w:val="center"/>
        <w:rPr>
          <w:rFonts w:ascii="黑体" w:hAnsi="黑体" w:eastAsia="黑体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01"/>
        <w:gridCol w:w="1246"/>
        <w:gridCol w:w="2340"/>
        <w:gridCol w:w="2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28" w:type="dxa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名</w:t>
            </w:r>
          </w:p>
        </w:tc>
        <w:tc>
          <w:tcPr>
            <w:tcW w:w="2947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别</w:t>
            </w:r>
          </w:p>
        </w:tc>
        <w:tc>
          <w:tcPr>
            <w:tcW w:w="233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28" w:type="dxa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手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机</w:t>
            </w:r>
          </w:p>
        </w:tc>
        <w:tc>
          <w:tcPr>
            <w:tcW w:w="2947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邮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箱</w:t>
            </w:r>
          </w:p>
        </w:tc>
        <w:tc>
          <w:tcPr>
            <w:tcW w:w="233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28" w:type="dxa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身份证/护照</w:t>
            </w:r>
          </w:p>
        </w:tc>
        <w:tc>
          <w:tcPr>
            <w:tcW w:w="7622" w:type="dxa"/>
            <w:gridSpan w:val="4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7F7F7F" w:themeColor="background1" w:themeShade="80"/>
                <w:sz w:val="24"/>
                <w:szCs w:val="24"/>
              </w:rPr>
              <w:t>（如需主办方协助您预订住宿，请填写）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28" w:type="dxa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备用联系人</w:t>
            </w:r>
          </w:p>
          <w:p>
            <w:pPr>
              <w:spacing w:after="0" w:line="24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及电话</w:t>
            </w:r>
          </w:p>
        </w:tc>
        <w:tc>
          <w:tcPr>
            <w:tcW w:w="7622" w:type="dxa"/>
            <w:gridSpan w:val="4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7F7F7F" w:themeColor="background1" w:themeShade="8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28" w:type="dxa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单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位</w:t>
            </w:r>
          </w:p>
        </w:tc>
        <w:tc>
          <w:tcPr>
            <w:tcW w:w="7622" w:type="dxa"/>
            <w:gridSpan w:val="4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28" w:type="dxa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职务/职称</w:t>
            </w:r>
          </w:p>
        </w:tc>
        <w:tc>
          <w:tcPr>
            <w:tcW w:w="7622" w:type="dxa"/>
            <w:gridSpan w:val="4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28" w:type="dxa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去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程</w:t>
            </w:r>
          </w:p>
        </w:tc>
        <w:tc>
          <w:tcPr>
            <w:tcW w:w="7622" w:type="dxa"/>
            <w:gridSpan w:val="4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7F7F7F" w:themeColor="background1" w:themeShade="80"/>
                <w:sz w:val="24"/>
                <w:szCs w:val="24"/>
              </w:rPr>
              <w:t>（预计到达时间及方式）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28" w:type="dxa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返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程</w:t>
            </w:r>
          </w:p>
        </w:tc>
        <w:tc>
          <w:tcPr>
            <w:tcW w:w="7622" w:type="dxa"/>
            <w:gridSpan w:val="4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7F7F7F" w:themeColor="background1" w:themeShade="80"/>
                <w:sz w:val="24"/>
                <w:szCs w:val="24"/>
              </w:rPr>
              <w:t>（预计返回时间及方式）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28" w:type="dxa"/>
            <w:vMerge w:val="restart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房型需求</w:t>
            </w:r>
          </w:p>
        </w:tc>
        <w:tc>
          <w:tcPr>
            <w:tcW w:w="7622" w:type="dxa"/>
            <w:gridSpan w:val="4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您自行预订住宿或需主办方协助？（费用自理）</w:t>
            </w:r>
          </w:p>
          <w:p>
            <w:pPr>
              <w:spacing w:after="0" w:line="24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□自行预订  □主办方协助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728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622" w:type="dxa"/>
            <w:gridSpan w:val="4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如需主办方协助预订，请勾选您需要的房型（费用自理）</w:t>
            </w:r>
          </w:p>
          <w:p>
            <w:pPr>
              <w:spacing w:after="0" w:line="24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□套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房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□豪华大床房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□大床房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□标准间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28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其他需求</w:t>
            </w:r>
          </w:p>
        </w:tc>
        <w:tc>
          <w:tcPr>
            <w:tcW w:w="5921" w:type="dxa"/>
            <w:gridSpan w:val="3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28" w:type="dxa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饮食禁忌</w:t>
            </w:r>
          </w:p>
        </w:tc>
        <w:tc>
          <w:tcPr>
            <w:tcW w:w="7622" w:type="dxa"/>
            <w:gridSpan w:val="4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28" w:type="dxa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拟参与分论坛</w:t>
            </w:r>
          </w:p>
        </w:tc>
        <w:tc>
          <w:tcPr>
            <w:tcW w:w="7622" w:type="dxa"/>
            <w:gridSpan w:val="4"/>
          </w:tcPr>
          <w:p>
            <w:pPr>
              <w:spacing w:after="0" w:line="24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您准备参与哪些环节？</w:t>
            </w:r>
          </w:p>
          <w:p>
            <w:pPr>
              <w:spacing w:after="0" w:line="24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□主论坛</w:t>
            </w:r>
          </w:p>
          <w:p>
            <w:pPr>
              <w:spacing w:after="0" w:line="24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□三亚国家创新城市建设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□擘雅城市文化论坛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□基层治理体系与能力现代化 □后疫情时代的城市更新与城市创新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□科技创新与城市治理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28" w:type="dxa"/>
            <w:vMerge w:val="restart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发票信息</w:t>
            </w:r>
          </w:p>
        </w:tc>
        <w:tc>
          <w:tcPr>
            <w:tcW w:w="7622" w:type="dxa"/>
            <w:gridSpan w:val="4"/>
          </w:tcPr>
          <w:p>
            <w:pPr>
              <w:spacing w:after="0" w:line="24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会务费发票:</w:t>
            </w:r>
          </w:p>
          <w:p>
            <w:pPr>
              <w:spacing w:after="0" w:line="24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发票抬头_</w:t>
            </w:r>
            <w:r>
              <w:rPr>
                <w:rFonts w:ascii="宋体" w:hAnsi="宋体" w:eastAsia="宋体"/>
                <w:sz w:val="24"/>
                <w:szCs w:val="24"/>
              </w:rPr>
              <w:t>_______</w:t>
            </w:r>
          </w:p>
          <w:p>
            <w:pPr>
              <w:spacing w:after="0" w:line="24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纳税人识别号_</w:t>
            </w:r>
            <w:r>
              <w:rPr>
                <w:rFonts w:ascii="宋体" w:hAnsi="宋体" w:eastAsia="宋体"/>
                <w:sz w:val="24"/>
                <w:szCs w:val="24"/>
              </w:rPr>
              <w:t>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28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622" w:type="dxa"/>
            <w:gridSpan w:val="4"/>
          </w:tcPr>
          <w:p>
            <w:pPr>
              <w:spacing w:after="0" w:line="24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住宿发票等请您自行开具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28" w:type="dxa"/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回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执</w:t>
            </w:r>
          </w:p>
        </w:tc>
        <w:tc>
          <w:tcPr>
            <w:tcW w:w="7622" w:type="dxa"/>
            <w:gridSpan w:val="4"/>
          </w:tcPr>
          <w:p>
            <w:pPr>
              <w:spacing w:after="0" w:line="24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.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请将此回执单发送到邮箱：</w:t>
            </w:r>
            <w:r>
              <w:rPr>
                <w:rFonts w:ascii="宋体" w:hAnsi="宋体" w:eastAsia="宋体"/>
                <w:sz w:val="24"/>
                <w:szCs w:val="24"/>
              </w:rPr>
              <w:t>kechen@sanyau.edu.cn</w:t>
            </w:r>
          </w:p>
          <w:p>
            <w:pPr>
              <w:spacing w:after="0" w:line="240" w:lineRule="auto"/>
              <w:rPr>
                <w:rFonts w:ascii="宋体" w:hAnsi="宋体" w:eastAsia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.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联系人：陈先生15607580903</w:t>
            </w:r>
          </w:p>
        </w:tc>
      </w:tr>
    </w:tbl>
    <w:p/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7D"/>
    <w:rsid w:val="000A3D91"/>
    <w:rsid w:val="000F66F9"/>
    <w:rsid w:val="00166185"/>
    <w:rsid w:val="00190B3C"/>
    <w:rsid w:val="002A5E24"/>
    <w:rsid w:val="002E21E2"/>
    <w:rsid w:val="0035452E"/>
    <w:rsid w:val="0038473E"/>
    <w:rsid w:val="003B02E0"/>
    <w:rsid w:val="003D1BAF"/>
    <w:rsid w:val="00496733"/>
    <w:rsid w:val="00542483"/>
    <w:rsid w:val="005C776D"/>
    <w:rsid w:val="0061513D"/>
    <w:rsid w:val="0062321B"/>
    <w:rsid w:val="006E2262"/>
    <w:rsid w:val="00855A36"/>
    <w:rsid w:val="008B2D49"/>
    <w:rsid w:val="00912592"/>
    <w:rsid w:val="00925058"/>
    <w:rsid w:val="00927587"/>
    <w:rsid w:val="00966BE9"/>
    <w:rsid w:val="00995548"/>
    <w:rsid w:val="009A107B"/>
    <w:rsid w:val="00A1072A"/>
    <w:rsid w:val="00A353A5"/>
    <w:rsid w:val="00A92C7D"/>
    <w:rsid w:val="00AD70DC"/>
    <w:rsid w:val="00B20F8E"/>
    <w:rsid w:val="00B44F97"/>
    <w:rsid w:val="00C20A31"/>
    <w:rsid w:val="00C53AC2"/>
    <w:rsid w:val="00DD57B4"/>
    <w:rsid w:val="00ED1115"/>
    <w:rsid w:val="00EF47B2"/>
    <w:rsid w:val="00F3431F"/>
    <w:rsid w:val="00F53963"/>
    <w:rsid w:val="00F701C8"/>
    <w:rsid w:val="00FF29A3"/>
    <w:rsid w:val="5C684DD5"/>
    <w:rsid w:val="7E10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3">
    <w:name w:val="header"/>
    <w:basedOn w:val="1"/>
    <w:link w:val="7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</w:style>
  <w:style w:type="character" w:customStyle="1" w:styleId="8">
    <w:name w:val="页脚 Char"/>
    <w:basedOn w:val="6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412</Characters>
  <Lines>3</Lines>
  <Paragraphs>1</Paragraphs>
  <TotalTime>90</TotalTime>
  <ScaleCrop>false</ScaleCrop>
  <LinksUpToDate>false</LinksUpToDate>
  <CharactersWithSpaces>483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2021-10-21T12:02:00Z</dcterms:created>
  <dc:creator>Wenyu LIANG</dc:creator>
  <cp:lastModifiedBy>夜之子</cp:lastModifiedBy>
  <dcterms:modified xsi:type="dcterms:W3CDTF">2021-10-27T01:29:11Z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D0A0608ADAB749D19FBA23FF8E479904</vt:lpwstr>
  </property>
</Properties>
</file>