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502E">
      <w:pPr>
        <w:spacing w:after="0" w:line="360" w:lineRule="auto"/>
        <w:jc w:val="center"/>
        <w:rPr>
          <w:rFonts w:ascii="Arial" w:hAnsi="Arial" w:eastAsia="等线" w:cs="经典综艺体简"/>
          <w:b/>
          <w:sz w:val="52"/>
        </w:rPr>
      </w:pPr>
    </w:p>
    <w:p w14:paraId="6A5FB00D">
      <w:pPr>
        <w:spacing w:after="0" w:line="360" w:lineRule="auto"/>
        <w:jc w:val="center"/>
        <w:rPr>
          <w:rFonts w:hint="eastAsia" w:ascii="宋体" w:hAnsi="宋体" w:eastAsia="宋体" w:cs="经典综艺体简"/>
        </w:rPr>
      </w:pPr>
      <w:r>
        <w:rPr>
          <w:rFonts w:ascii="宋体" w:hAnsi="宋体" w:eastAsia="宋体" w:cs="经典综艺体简"/>
          <w:b/>
          <w:sz w:val="52"/>
        </w:rPr>
        <w:t>高校实验室重要危险源主要风险清单（试行）</w:t>
      </w:r>
    </w:p>
    <w:p w14:paraId="73F1DD87">
      <w:pPr>
        <w:spacing w:before="120" w:after="120" w:line="360" w:lineRule="auto"/>
        <w:jc w:val="center"/>
        <w:rPr>
          <w:rFonts w:hint="eastAsia" w:ascii="宋体" w:hAnsi="宋体" w:eastAsia="宋体" w:cs="经典综艺体简"/>
          <w:sz w:val="44"/>
          <w:szCs w:val="44"/>
        </w:rPr>
      </w:pPr>
      <w:bookmarkStart w:id="0" w:name="OLE_LINK1"/>
      <w:r>
        <w:rPr>
          <w:rFonts w:ascii="宋体" w:hAnsi="宋体" w:eastAsia="宋体" w:cs="经典综艺体简"/>
          <w:sz w:val="44"/>
          <w:szCs w:val="44"/>
        </w:rPr>
        <w:t>（共8大类48条）</w:t>
      </w:r>
    </w:p>
    <w:bookmarkEnd w:id="0"/>
    <w:tbl>
      <w:tblPr>
        <w:tblStyle w:val="4"/>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1336"/>
        <w:gridCol w:w="3937"/>
        <w:gridCol w:w="5953"/>
        <w:gridCol w:w="1956"/>
        <w:gridCol w:w="1562"/>
      </w:tblGrid>
      <w:tr w14:paraId="61B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blHeader/>
          <w:jc w:val="center"/>
        </w:trPr>
        <w:tc>
          <w:tcPr>
            <w:tcW w:w="0" w:type="auto"/>
            <w:tcMar>
              <w:top w:w="120" w:type="dxa"/>
              <w:left w:w="120" w:type="dxa"/>
              <w:bottom w:w="120" w:type="dxa"/>
              <w:right w:w="120" w:type="dxa"/>
            </w:tcMar>
            <w:vAlign w:val="center"/>
          </w:tcPr>
          <w:p w14:paraId="20CC7915">
            <w:pPr>
              <w:spacing w:after="0" w:line="240" w:lineRule="auto"/>
              <w:jc w:val="center"/>
              <w:rPr>
                <w:rFonts w:hint="eastAsia" w:ascii="宋体" w:hAnsi="宋体" w:eastAsia="宋体"/>
                <w:b/>
                <w:bCs/>
                <w:sz w:val="21"/>
                <w:szCs w:val="21"/>
              </w:rPr>
            </w:pPr>
            <w:bookmarkStart w:id="1" w:name="OLE_LINK2"/>
            <w:r>
              <w:rPr>
                <w:rFonts w:ascii="宋体" w:hAnsi="宋体" w:eastAsia="宋体"/>
                <w:b/>
                <w:bCs/>
                <w:sz w:val="21"/>
                <w:szCs w:val="21"/>
              </w:rPr>
              <w:t>序号</w:t>
            </w:r>
          </w:p>
        </w:tc>
        <w:tc>
          <w:tcPr>
            <w:tcW w:w="433" w:type="pct"/>
            <w:tcMar>
              <w:top w:w="120" w:type="dxa"/>
              <w:left w:w="120" w:type="dxa"/>
              <w:bottom w:w="120" w:type="dxa"/>
              <w:right w:w="120" w:type="dxa"/>
            </w:tcMar>
            <w:vAlign w:val="center"/>
          </w:tcPr>
          <w:p w14:paraId="5F4DE9FA">
            <w:pPr>
              <w:spacing w:after="0" w:line="240" w:lineRule="auto"/>
              <w:jc w:val="center"/>
              <w:rPr>
                <w:rFonts w:hint="eastAsia" w:ascii="宋体" w:hAnsi="宋体" w:eastAsia="宋体"/>
                <w:b/>
                <w:bCs/>
                <w:sz w:val="21"/>
                <w:szCs w:val="21"/>
              </w:rPr>
            </w:pPr>
            <w:r>
              <w:rPr>
                <w:rFonts w:ascii="宋体" w:hAnsi="宋体" w:eastAsia="宋体"/>
                <w:b/>
                <w:bCs/>
                <w:sz w:val="21"/>
                <w:szCs w:val="21"/>
              </w:rPr>
              <w:t>类别</w:t>
            </w:r>
          </w:p>
        </w:tc>
        <w:tc>
          <w:tcPr>
            <w:tcW w:w="1276" w:type="pct"/>
            <w:tcMar>
              <w:top w:w="120" w:type="dxa"/>
              <w:left w:w="120" w:type="dxa"/>
              <w:bottom w:w="120" w:type="dxa"/>
              <w:right w:w="120" w:type="dxa"/>
            </w:tcMar>
            <w:vAlign w:val="center"/>
          </w:tcPr>
          <w:p w14:paraId="4B16035F">
            <w:pPr>
              <w:spacing w:after="0" w:line="240" w:lineRule="auto"/>
              <w:jc w:val="center"/>
              <w:rPr>
                <w:rFonts w:hint="eastAsia" w:ascii="宋体" w:hAnsi="宋体" w:eastAsia="宋体"/>
                <w:b/>
                <w:bCs/>
                <w:sz w:val="21"/>
                <w:szCs w:val="21"/>
              </w:rPr>
            </w:pPr>
            <w:r>
              <w:rPr>
                <w:rFonts w:ascii="宋体" w:hAnsi="宋体" w:eastAsia="宋体"/>
                <w:b/>
                <w:bCs/>
                <w:sz w:val="21"/>
                <w:szCs w:val="21"/>
              </w:rPr>
              <w:t>具体风险描述</w:t>
            </w:r>
          </w:p>
        </w:tc>
        <w:tc>
          <w:tcPr>
            <w:tcW w:w="1929" w:type="pct"/>
            <w:tcMar>
              <w:top w:w="120" w:type="dxa"/>
              <w:left w:w="120" w:type="dxa"/>
              <w:bottom w:w="120" w:type="dxa"/>
              <w:right w:w="120" w:type="dxa"/>
            </w:tcMar>
            <w:vAlign w:val="center"/>
          </w:tcPr>
          <w:p w14:paraId="268C2E67">
            <w:pPr>
              <w:spacing w:after="0" w:line="240" w:lineRule="auto"/>
              <w:jc w:val="center"/>
              <w:rPr>
                <w:rFonts w:hint="eastAsia" w:ascii="宋体" w:hAnsi="宋体" w:eastAsia="宋体"/>
                <w:b/>
                <w:bCs/>
                <w:sz w:val="21"/>
                <w:szCs w:val="21"/>
              </w:rPr>
            </w:pPr>
            <w:r>
              <w:rPr>
                <w:rFonts w:ascii="宋体" w:hAnsi="宋体" w:eastAsia="宋体"/>
                <w:b/>
                <w:bCs/>
                <w:sz w:val="21"/>
                <w:szCs w:val="21"/>
              </w:rPr>
              <w:t>建议应对举措</w:t>
            </w:r>
          </w:p>
        </w:tc>
        <w:tc>
          <w:tcPr>
            <w:tcW w:w="634" w:type="pct"/>
            <w:tcMar>
              <w:top w:w="120" w:type="dxa"/>
              <w:left w:w="120" w:type="dxa"/>
              <w:bottom w:w="120" w:type="dxa"/>
              <w:right w:w="120" w:type="dxa"/>
            </w:tcMar>
            <w:vAlign w:val="center"/>
          </w:tcPr>
          <w:p w14:paraId="6ADCE58E">
            <w:pPr>
              <w:spacing w:after="0" w:line="240" w:lineRule="auto"/>
              <w:jc w:val="center"/>
              <w:rPr>
                <w:rFonts w:hint="eastAsia" w:ascii="宋体" w:hAnsi="宋体" w:eastAsia="宋体"/>
                <w:b/>
                <w:bCs/>
                <w:sz w:val="21"/>
                <w:szCs w:val="21"/>
              </w:rPr>
            </w:pPr>
            <w:r>
              <w:rPr>
                <w:rFonts w:ascii="宋体" w:hAnsi="宋体" w:eastAsia="宋体"/>
                <w:b/>
                <w:bCs/>
                <w:sz w:val="21"/>
                <w:szCs w:val="21"/>
              </w:rPr>
              <w:t>学校风险对照检查情况</w:t>
            </w:r>
          </w:p>
        </w:tc>
        <w:tc>
          <w:tcPr>
            <w:tcW w:w="506" w:type="pct"/>
            <w:tcMar>
              <w:top w:w="120" w:type="dxa"/>
              <w:left w:w="120" w:type="dxa"/>
              <w:bottom w:w="120" w:type="dxa"/>
              <w:right w:w="120" w:type="dxa"/>
            </w:tcMar>
            <w:vAlign w:val="center"/>
          </w:tcPr>
          <w:p w14:paraId="375F6502">
            <w:pPr>
              <w:spacing w:after="0" w:line="240" w:lineRule="auto"/>
              <w:jc w:val="center"/>
              <w:rPr>
                <w:rFonts w:hint="eastAsia" w:ascii="宋体" w:hAnsi="宋体" w:eastAsia="宋体"/>
                <w:b/>
                <w:bCs/>
                <w:sz w:val="21"/>
                <w:szCs w:val="21"/>
              </w:rPr>
            </w:pPr>
            <w:r>
              <w:rPr>
                <w:rFonts w:ascii="宋体" w:hAnsi="宋体" w:eastAsia="宋体"/>
                <w:b/>
                <w:bCs/>
                <w:sz w:val="21"/>
                <w:szCs w:val="21"/>
              </w:rPr>
              <w:t>风险管控与隐患处置情况</w:t>
            </w:r>
          </w:p>
        </w:tc>
      </w:tr>
      <w:tr w14:paraId="164D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4133237">
            <w:pPr>
              <w:spacing w:after="0" w:line="240" w:lineRule="auto"/>
              <w:rPr>
                <w:rFonts w:hint="eastAsia" w:ascii="宋体" w:hAnsi="宋体" w:eastAsia="宋体"/>
                <w:sz w:val="21"/>
                <w:szCs w:val="21"/>
              </w:rPr>
            </w:pPr>
            <w:r>
              <w:rPr>
                <w:rFonts w:ascii="宋体" w:hAnsi="宋体" w:eastAsia="宋体"/>
                <w:sz w:val="21"/>
                <w:szCs w:val="21"/>
              </w:rPr>
              <w:t>1</w:t>
            </w:r>
          </w:p>
        </w:tc>
        <w:tc>
          <w:tcPr>
            <w:tcW w:w="433" w:type="pct"/>
            <w:vMerge w:val="restart"/>
            <w:tcMar>
              <w:top w:w="120" w:type="dxa"/>
              <w:left w:w="120" w:type="dxa"/>
              <w:bottom w:w="120" w:type="dxa"/>
              <w:right w:w="120" w:type="dxa"/>
            </w:tcMar>
            <w:vAlign w:val="center"/>
          </w:tcPr>
          <w:p w14:paraId="0F7A1BE9">
            <w:pPr>
              <w:spacing w:after="0" w:line="240" w:lineRule="auto"/>
              <w:jc w:val="center"/>
              <w:rPr>
                <w:rFonts w:hint="eastAsia" w:ascii="宋体" w:hAnsi="宋体" w:eastAsia="宋体"/>
                <w:sz w:val="21"/>
                <w:szCs w:val="21"/>
              </w:rPr>
            </w:pPr>
            <w:bookmarkStart w:id="2" w:name="OLE_LINK3"/>
            <w:r>
              <w:rPr>
                <w:rFonts w:ascii="宋体" w:hAnsi="宋体" w:eastAsia="宋体"/>
                <w:sz w:val="21"/>
                <w:szCs w:val="21"/>
              </w:rPr>
              <w:t>【第一类】危险化学品安全风险</w:t>
            </w:r>
            <w:bookmarkEnd w:id="2"/>
          </w:p>
        </w:tc>
        <w:tc>
          <w:tcPr>
            <w:tcW w:w="1276" w:type="pct"/>
            <w:tcMar>
              <w:top w:w="120" w:type="dxa"/>
              <w:left w:w="120" w:type="dxa"/>
              <w:bottom w:w="120" w:type="dxa"/>
              <w:right w:w="120" w:type="dxa"/>
            </w:tcMar>
            <w:vAlign w:val="center"/>
          </w:tcPr>
          <w:p w14:paraId="5A8D6866">
            <w:pPr>
              <w:spacing w:after="0" w:line="240" w:lineRule="auto"/>
              <w:rPr>
                <w:rFonts w:hint="eastAsia" w:ascii="宋体" w:hAnsi="宋体" w:eastAsia="宋体"/>
                <w:sz w:val="21"/>
                <w:szCs w:val="21"/>
              </w:rPr>
            </w:pPr>
            <w:r>
              <w:rPr>
                <w:rFonts w:ascii="宋体" w:hAnsi="宋体" w:eastAsia="宋体"/>
                <w:sz w:val="21"/>
                <w:szCs w:val="21"/>
              </w:rPr>
              <w:t>爆炸风险：在受热、摩擦、撞击、震动等外界作用下，可能发生剧烈化学反应，瞬间产生大量气体和热量，导致爆炸。</w:t>
            </w:r>
          </w:p>
        </w:tc>
        <w:tc>
          <w:tcPr>
            <w:tcW w:w="1929" w:type="pct"/>
            <w:tcMar>
              <w:top w:w="120" w:type="dxa"/>
              <w:left w:w="120" w:type="dxa"/>
              <w:bottom w:w="120" w:type="dxa"/>
              <w:right w:w="120" w:type="dxa"/>
            </w:tcMar>
            <w:vAlign w:val="center"/>
          </w:tcPr>
          <w:p w14:paraId="7DEAF814">
            <w:pPr>
              <w:spacing w:after="0" w:line="240" w:lineRule="auto"/>
              <w:rPr>
                <w:rFonts w:hint="eastAsia" w:ascii="宋体" w:hAnsi="宋体" w:eastAsia="宋体"/>
                <w:sz w:val="21"/>
                <w:szCs w:val="21"/>
              </w:rPr>
            </w:pPr>
            <w:r>
              <w:rPr>
                <w:rFonts w:hint="eastAsia" w:ascii="宋体" w:hAnsi="宋体" w:eastAsia="宋体"/>
                <w:sz w:val="21"/>
                <w:szCs w:val="21"/>
              </w:rPr>
              <w:t>(1)有防爆需求的实验室，应选用防爆型的电气设备，达到整体防爆要求。</w:t>
            </w:r>
          </w:p>
          <w:p w14:paraId="3A3C0E1A">
            <w:pPr>
              <w:spacing w:after="0" w:line="240" w:lineRule="auto"/>
              <w:rPr>
                <w:rFonts w:hint="eastAsia" w:ascii="宋体" w:hAnsi="宋体" w:eastAsia="宋体"/>
                <w:sz w:val="21"/>
                <w:szCs w:val="21"/>
              </w:rPr>
            </w:pPr>
            <w:r>
              <w:rPr>
                <w:rFonts w:hint="eastAsia" w:ascii="宋体" w:hAnsi="宋体" w:eastAsia="宋体"/>
                <w:sz w:val="21"/>
                <w:szCs w:val="21"/>
              </w:rPr>
              <w:t>(2)采取有效措施，避免或减少出现危险爆炸性环境，避免出现任何潜在的有效点燃源。</w:t>
            </w:r>
          </w:p>
          <w:p w14:paraId="2CF5D895">
            <w:pPr>
              <w:spacing w:after="0" w:line="240" w:lineRule="auto"/>
              <w:rPr>
                <w:rFonts w:hint="eastAsia" w:ascii="宋体" w:hAnsi="宋体" w:eastAsia="宋体"/>
                <w:sz w:val="21"/>
                <w:szCs w:val="21"/>
              </w:rPr>
            </w:pPr>
            <w:r>
              <w:rPr>
                <w:rFonts w:hint="eastAsia" w:ascii="宋体" w:hAnsi="宋体" w:eastAsia="宋体"/>
                <w:sz w:val="21"/>
                <w:szCs w:val="21"/>
              </w:rPr>
              <w:t>(3)危险化学品专用仓库须有通风、隔热、避光、防盗、防爆、防静电、泄漏报警等措施。</w:t>
            </w:r>
          </w:p>
          <w:p w14:paraId="6E829D80">
            <w:pPr>
              <w:spacing w:after="0" w:line="240" w:lineRule="auto"/>
              <w:rPr>
                <w:rFonts w:hint="eastAsia" w:ascii="宋体" w:hAnsi="宋体" w:eastAsia="宋体"/>
                <w:sz w:val="21"/>
                <w:szCs w:val="21"/>
              </w:rPr>
            </w:pPr>
            <w:r>
              <w:rPr>
                <w:rFonts w:hint="eastAsia" w:ascii="宋体" w:hAnsi="宋体" w:eastAsia="宋体"/>
                <w:sz w:val="21"/>
                <w:szCs w:val="21"/>
              </w:rPr>
              <w:t>(4)危险化学品应当储存在专用储存室或储存专柜内，并由专人负责管理。</w:t>
            </w:r>
          </w:p>
          <w:p w14:paraId="23E11B62">
            <w:pPr>
              <w:spacing w:after="0" w:line="240" w:lineRule="auto"/>
              <w:rPr>
                <w:rFonts w:hint="eastAsia" w:ascii="宋体" w:hAnsi="宋体" w:eastAsia="宋体"/>
                <w:sz w:val="21"/>
                <w:szCs w:val="21"/>
              </w:rPr>
            </w:pPr>
            <w:r>
              <w:rPr>
                <w:rFonts w:hint="eastAsia" w:ascii="宋体" w:hAnsi="宋体" w:eastAsia="宋体"/>
                <w:sz w:val="21"/>
                <w:szCs w:val="21"/>
              </w:rPr>
              <w:t>(5)储藏室、储藏区、储藏柜应通风、隔热、避免阳光直射，易泄漏、易挥发的试剂存放设备与地点应保证充足的通风。</w:t>
            </w:r>
          </w:p>
          <w:p w14:paraId="0DE43707">
            <w:pPr>
              <w:spacing w:after="0" w:line="240" w:lineRule="auto"/>
              <w:rPr>
                <w:rFonts w:hint="eastAsia" w:ascii="宋体" w:hAnsi="宋体" w:eastAsia="宋体"/>
                <w:sz w:val="21"/>
                <w:szCs w:val="21"/>
              </w:rPr>
            </w:pPr>
            <w:r>
              <w:rPr>
                <w:rFonts w:hint="eastAsia" w:ascii="宋体" w:hAnsi="宋体" w:eastAsia="宋体"/>
                <w:sz w:val="21"/>
                <w:szCs w:val="21"/>
              </w:rPr>
              <w:t>(6)同一防火单元内，须控制易燃易爆化学品的存放总量在合理范围。</w:t>
            </w:r>
          </w:p>
          <w:p w14:paraId="071FB268">
            <w:pPr>
              <w:spacing w:after="0" w:line="240" w:lineRule="auto"/>
              <w:rPr>
                <w:rFonts w:hint="eastAsia" w:ascii="宋体" w:hAnsi="宋体" w:eastAsia="宋体"/>
                <w:sz w:val="21"/>
                <w:szCs w:val="21"/>
              </w:rPr>
            </w:pPr>
            <w:r>
              <w:rPr>
                <w:rFonts w:hint="eastAsia" w:ascii="宋体" w:hAnsi="宋体" w:eastAsia="宋体"/>
                <w:sz w:val="21"/>
                <w:szCs w:val="21"/>
              </w:rPr>
              <w:t>(7)涉及危险工艺、重点监管危险化学品的反应装置应设置自动化控制系统。</w:t>
            </w:r>
          </w:p>
        </w:tc>
        <w:tc>
          <w:tcPr>
            <w:tcW w:w="634" w:type="pct"/>
            <w:tcMar>
              <w:top w:w="120" w:type="dxa"/>
              <w:left w:w="120" w:type="dxa"/>
              <w:bottom w:w="120" w:type="dxa"/>
              <w:right w:w="120" w:type="dxa"/>
            </w:tcMar>
            <w:vAlign w:val="center"/>
          </w:tcPr>
          <w:p w14:paraId="660BEF5C">
            <w:pPr>
              <w:spacing w:after="0" w:line="240" w:lineRule="auto"/>
              <w:rPr>
                <w:rFonts w:hint="eastAsia" w:ascii="宋体" w:hAnsi="宋体" w:eastAsia="宋体"/>
                <w:sz w:val="21"/>
                <w:szCs w:val="21"/>
              </w:rPr>
            </w:pPr>
            <w:r>
              <w:rPr>
                <w:rFonts w:hint="eastAsia" w:ascii="宋体" w:hAnsi="宋体" w:eastAsia="宋体"/>
                <w:sz w:val="21"/>
                <w:szCs w:val="21"/>
              </w:rPr>
              <w:t>如没有类似风险，则填无，如有，列出具体风险，如:</w:t>
            </w:r>
          </w:p>
          <w:p w14:paraId="72EA835F">
            <w:pPr>
              <w:spacing w:after="0" w:line="240" w:lineRule="auto"/>
              <w:rPr>
                <w:rFonts w:hint="eastAsia" w:ascii="宋体" w:hAnsi="宋体" w:eastAsia="宋体"/>
                <w:sz w:val="21"/>
                <w:szCs w:val="21"/>
              </w:rPr>
            </w:pPr>
            <w:r>
              <w:rPr>
                <w:rFonts w:hint="eastAsia" w:ascii="宋体" w:hAnsi="宋体" w:eastAsia="宋体"/>
                <w:sz w:val="21"/>
                <w:szCs w:val="21"/>
              </w:rPr>
              <w:t>1.镁粉XX公斤以上，存量大，爆炸风险高。</w:t>
            </w:r>
          </w:p>
          <w:p w14:paraId="29BEC362">
            <w:pPr>
              <w:spacing w:after="0" w:line="240" w:lineRule="auto"/>
              <w:rPr>
                <w:rFonts w:hint="eastAsia" w:ascii="宋体" w:hAnsi="宋体" w:eastAsia="宋体"/>
                <w:sz w:val="21"/>
                <w:szCs w:val="21"/>
              </w:rPr>
            </w:pPr>
            <w:r>
              <w:rPr>
                <w:rFonts w:hint="eastAsia" w:ascii="宋体" w:hAnsi="宋体" w:eastAsia="宋体"/>
                <w:sz w:val="21"/>
                <w:szCs w:val="21"/>
              </w:rPr>
              <w:t>2.从事硝化反应实验室未安装自动控制系统，计XXX实验室共1个点位。</w:t>
            </w:r>
          </w:p>
          <w:p w14:paraId="165A416C">
            <w:pPr>
              <w:spacing w:after="0" w:line="240" w:lineRule="auto"/>
              <w:rPr>
                <w:rFonts w:hint="eastAsia" w:ascii="宋体" w:hAnsi="宋体" w:eastAsia="宋体"/>
                <w:sz w:val="21"/>
                <w:szCs w:val="21"/>
              </w:rPr>
            </w:pPr>
            <w:r>
              <w:rPr>
                <w:rFonts w:hint="eastAsia" w:ascii="宋体" w:hAnsi="宋体" w:eastAsia="宋体"/>
                <w:sz w:val="21"/>
                <w:szCs w:val="21"/>
              </w:rPr>
              <w:t>3.……</w:t>
            </w:r>
          </w:p>
        </w:tc>
        <w:tc>
          <w:tcPr>
            <w:tcW w:w="506" w:type="pct"/>
            <w:tcMar>
              <w:top w:w="120" w:type="dxa"/>
              <w:left w:w="120" w:type="dxa"/>
              <w:bottom w:w="120" w:type="dxa"/>
              <w:right w:w="120" w:type="dxa"/>
            </w:tcMar>
            <w:vAlign w:val="center"/>
          </w:tcPr>
          <w:p w14:paraId="1F8C9644">
            <w:pPr>
              <w:spacing w:after="0" w:line="240" w:lineRule="auto"/>
              <w:rPr>
                <w:rFonts w:hint="eastAsia" w:ascii="宋体" w:hAnsi="宋体" w:eastAsia="宋体"/>
                <w:sz w:val="21"/>
                <w:szCs w:val="21"/>
              </w:rPr>
            </w:pPr>
            <w:r>
              <w:rPr>
                <w:rFonts w:hint="eastAsia" w:ascii="宋体" w:hAnsi="宋体" w:eastAsia="宋体"/>
                <w:sz w:val="21"/>
                <w:szCs w:val="21"/>
              </w:rPr>
              <w:t>列出对应自检情况的处置方案，如:</w:t>
            </w:r>
          </w:p>
          <w:p w14:paraId="6F6D73DC">
            <w:pPr>
              <w:spacing w:after="0" w:line="240" w:lineRule="auto"/>
              <w:rPr>
                <w:rFonts w:hint="eastAsia" w:ascii="宋体" w:hAnsi="宋体" w:eastAsia="宋体"/>
                <w:sz w:val="21"/>
                <w:szCs w:val="21"/>
              </w:rPr>
            </w:pPr>
            <w:r>
              <w:rPr>
                <w:rFonts w:hint="eastAsia" w:ascii="宋体" w:hAnsi="宋体" w:eastAsia="宋体"/>
                <w:sz w:val="21"/>
                <w:szCs w:val="21"/>
              </w:rPr>
              <w:t>1.确保镁粉总量不超过XX公斤。</w:t>
            </w:r>
          </w:p>
          <w:p w14:paraId="5502B1DC">
            <w:pPr>
              <w:spacing w:after="0" w:line="240" w:lineRule="auto"/>
              <w:rPr>
                <w:rFonts w:hint="eastAsia" w:ascii="宋体" w:hAnsi="宋体" w:eastAsia="宋体"/>
                <w:sz w:val="21"/>
                <w:szCs w:val="21"/>
              </w:rPr>
            </w:pPr>
            <w:r>
              <w:rPr>
                <w:rFonts w:hint="eastAsia" w:ascii="宋体" w:hAnsi="宋体" w:eastAsia="宋体"/>
                <w:sz w:val="21"/>
                <w:szCs w:val="21"/>
              </w:rPr>
              <w:t>2.暂停实验，1个月内联系第三方设计自动控制系统，6个月内完成建设，评估后再启动实验。</w:t>
            </w:r>
          </w:p>
          <w:p w14:paraId="636E3756">
            <w:pPr>
              <w:spacing w:after="0" w:line="240" w:lineRule="auto"/>
              <w:rPr>
                <w:rFonts w:hint="eastAsia" w:ascii="宋体" w:hAnsi="宋体" w:eastAsia="宋体"/>
                <w:sz w:val="21"/>
                <w:szCs w:val="21"/>
              </w:rPr>
            </w:pPr>
            <w:r>
              <w:rPr>
                <w:rFonts w:hint="eastAsia" w:ascii="宋体" w:hAnsi="宋体" w:eastAsia="宋体"/>
                <w:sz w:val="21"/>
                <w:szCs w:val="21"/>
              </w:rPr>
              <w:t>3.……</w:t>
            </w:r>
          </w:p>
        </w:tc>
      </w:tr>
      <w:tr w14:paraId="4426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0B5571E">
            <w:pPr>
              <w:spacing w:after="0" w:line="240" w:lineRule="auto"/>
              <w:rPr>
                <w:rFonts w:hint="eastAsia" w:ascii="宋体" w:hAnsi="宋体" w:eastAsia="宋体"/>
                <w:sz w:val="21"/>
                <w:szCs w:val="21"/>
              </w:rPr>
            </w:pPr>
            <w:r>
              <w:rPr>
                <w:rFonts w:ascii="宋体" w:hAnsi="宋体" w:eastAsia="宋体"/>
                <w:sz w:val="21"/>
                <w:szCs w:val="21"/>
              </w:rPr>
              <w:t>2</w:t>
            </w:r>
          </w:p>
        </w:tc>
        <w:tc>
          <w:tcPr>
            <w:tcW w:w="433" w:type="pct"/>
            <w:vMerge w:val="continue"/>
            <w:tcMar>
              <w:top w:w="120" w:type="dxa"/>
              <w:left w:w="120" w:type="dxa"/>
              <w:bottom w:w="120" w:type="dxa"/>
              <w:right w:w="120" w:type="dxa"/>
            </w:tcMar>
            <w:vAlign w:val="center"/>
          </w:tcPr>
          <w:p w14:paraId="07DBEFE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B8FD1EE">
            <w:pPr>
              <w:spacing w:after="0" w:line="240" w:lineRule="auto"/>
              <w:rPr>
                <w:rFonts w:hint="eastAsia" w:ascii="宋体" w:hAnsi="宋体" w:eastAsia="宋体"/>
                <w:sz w:val="21"/>
                <w:szCs w:val="21"/>
              </w:rPr>
            </w:pPr>
            <w:r>
              <w:rPr>
                <w:rFonts w:ascii="宋体" w:hAnsi="宋体" w:eastAsia="宋体"/>
                <w:sz w:val="21"/>
                <w:szCs w:val="21"/>
              </w:rPr>
              <w:t>自燃易燃风险：在常温下易燃</w:t>
            </w:r>
            <w:r>
              <w:rPr>
                <w:rFonts w:hint="eastAsia" w:ascii="宋体" w:hAnsi="宋体" w:eastAsia="宋体"/>
                <w:sz w:val="21"/>
                <w:szCs w:val="21"/>
              </w:rPr>
              <w:t>烧</w:t>
            </w:r>
            <w:r>
              <w:rPr>
                <w:rFonts w:ascii="宋体" w:hAnsi="宋体" w:eastAsia="宋体"/>
                <w:sz w:val="21"/>
                <w:szCs w:val="21"/>
              </w:rPr>
              <w:t>、遇空气自燃或遇水剧烈反应产生易燃气，引发火灾，遇明火、高热、静电火花即可能引发燃烧或爆炸。</w:t>
            </w:r>
          </w:p>
        </w:tc>
        <w:tc>
          <w:tcPr>
            <w:tcW w:w="1929" w:type="pct"/>
            <w:tcMar>
              <w:top w:w="120" w:type="dxa"/>
              <w:left w:w="120" w:type="dxa"/>
              <w:bottom w:w="120" w:type="dxa"/>
              <w:right w:w="120" w:type="dxa"/>
            </w:tcMar>
            <w:vAlign w:val="center"/>
          </w:tcPr>
          <w:p w14:paraId="77755CD7">
            <w:pPr>
              <w:spacing w:after="0" w:line="240" w:lineRule="auto"/>
              <w:rPr>
                <w:rFonts w:hint="eastAsia" w:ascii="宋体" w:hAnsi="宋体" w:eastAsia="宋体"/>
                <w:sz w:val="21"/>
                <w:szCs w:val="21"/>
              </w:rPr>
            </w:pPr>
            <w:r>
              <w:rPr>
                <w:rFonts w:hint="eastAsia" w:ascii="宋体" w:hAnsi="宋体" w:eastAsia="宋体"/>
                <w:sz w:val="21"/>
                <w:szCs w:val="21"/>
              </w:rPr>
              <w:t>(1)</w:t>
            </w:r>
            <w:r>
              <w:rPr>
                <w:rFonts w:ascii="宋体" w:hAnsi="宋体" w:eastAsia="宋体"/>
                <w:sz w:val="21"/>
                <w:szCs w:val="21"/>
              </w:rPr>
              <w:t>有防爆需求的实验室，应选用防爆型的电气设备，达到整体防爆要求。</w:t>
            </w:r>
          </w:p>
          <w:p w14:paraId="6C77ABF3">
            <w:pPr>
              <w:spacing w:after="0" w:line="240" w:lineRule="auto"/>
              <w:rPr>
                <w:rFonts w:hint="eastAsia" w:ascii="宋体" w:hAnsi="宋体" w:eastAsia="宋体"/>
                <w:sz w:val="21"/>
                <w:szCs w:val="21"/>
              </w:rPr>
            </w:pPr>
            <w:r>
              <w:rPr>
                <w:rFonts w:hint="eastAsia" w:ascii="宋体" w:hAnsi="宋体" w:eastAsia="宋体"/>
                <w:sz w:val="21"/>
                <w:szCs w:val="21"/>
              </w:rPr>
              <w:t>(2)</w:t>
            </w:r>
            <w:r>
              <w:rPr>
                <w:rFonts w:ascii="宋体" w:hAnsi="宋体" w:eastAsia="宋体"/>
                <w:sz w:val="21"/>
                <w:szCs w:val="21"/>
              </w:rPr>
              <w:t>有机溶剂储存区应远离热源和火源。</w:t>
            </w:r>
          </w:p>
          <w:p w14:paraId="460C6F41">
            <w:pPr>
              <w:spacing w:after="0" w:line="240" w:lineRule="auto"/>
              <w:rPr>
                <w:rFonts w:hint="eastAsia" w:ascii="宋体" w:hAnsi="宋体" w:eastAsia="宋体"/>
                <w:sz w:val="21"/>
                <w:szCs w:val="21"/>
              </w:rPr>
            </w:pPr>
            <w:r>
              <w:rPr>
                <w:rFonts w:hint="eastAsia" w:ascii="宋体" w:hAnsi="宋体" w:eastAsia="宋体"/>
                <w:sz w:val="21"/>
                <w:szCs w:val="21"/>
              </w:rPr>
              <w:t>(3)</w:t>
            </w:r>
            <w:r>
              <w:rPr>
                <w:rFonts w:ascii="宋体" w:hAnsi="宋体" w:eastAsia="宋体"/>
                <w:sz w:val="21"/>
                <w:szCs w:val="21"/>
              </w:rPr>
              <w:t>同一防火单元内，须控制易燃易爆化学品的存放总量在合理范围。</w:t>
            </w:r>
          </w:p>
          <w:p w14:paraId="6614F2B1">
            <w:pPr>
              <w:spacing w:after="0" w:line="240" w:lineRule="auto"/>
              <w:rPr>
                <w:rFonts w:hint="eastAsia" w:ascii="宋体" w:hAnsi="宋体" w:eastAsia="宋体"/>
                <w:sz w:val="21"/>
                <w:szCs w:val="21"/>
              </w:rPr>
            </w:pPr>
            <w:r>
              <w:rPr>
                <w:rFonts w:hint="eastAsia" w:ascii="宋体" w:hAnsi="宋体" w:eastAsia="宋体"/>
                <w:sz w:val="21"/>
                <w:szCs w:val="21"/>
              </w:rPr>
              <w:t>(4)</w:t>
            </w:r>
            <w:r>
              <w:rPr>
                <w:rFonts w:ascii="宋体" w:hAnsi="宋体" w:eastAsia="宋体"/>
                <w:sz w:val="21"/>
                <w:szCs w:val="21"/>
              </w:rPr>
              <w:t>常年大量使用易燃易爆溶剂须加装泄漏报警器，储存部位应加装常时排风或与监测报警联动排风装置。</w:t>
            </w:r>
          </w:p>
        </w:tc>
        <w:tc>
          <w:tcPr>
            <w:tcW w:w="634" w:type="pct"/>
            <w:tcMar>
              <w:top w:w="120" w:type="dxa"/>
              <w:left w:w="120" w:type="dxa"/>
              <w:bottom w:w="120" w:type="dxa"/>
              <w:right w:w="120" w:type="dxa"/>
            </w:tcMar>
            <w:vAlign w:val="center"/>
          </w:tcPr>
          <w:p w14:paraId="4CAF679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025C5EE">
            <w:pPr>
              <w:spacing w:after="0" w:line="240" w:lineRule="auto"/>
              <w:rPr>
                <w:rFonts w:hint="eastAsia" w:ascii="宋体" w:hAnsi="宋体" w:eastAsia="宋体"/>
                <w:sz w:val="21"/>
                <w:szCs w:val="21"/>
              </w:rPr>
            </w:pPr>
          </w:p>
        </w:tc>
      </w:tr>
      <w:tr w14:paraId="60F3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358EDFE">
            <w:pPr>
              <w:spacing w:after="0" w:line="240" w:lineRule="auto"/>
              <w:rPr>
                <w:rFonts w:hint="eastAsia" w:ascii="宋体" w:hAnsi="宋体" w:eastAsia="宋体"/>
                <w:sz w:val="21"/>
                <w:szCs w:val="21"/>
              </w:rPr>
            </w:pPr>
            <w:r>
              <w:rPr>
                <w:rFonts w:ascii="宋体" w:hAnsi="宋体" w:eastAsia="宋体"/>
                <w:sz w:val="21"/>
                <w:szCs w:val="21"/>
              </w:rPr>
              <w:t>3</w:t>
            </w:r>
          </w:p>
        </w:tc>
        <w:tc>
          <w:tcPr>
            <w:tcW w:w="433" w:type="pct"/>
            <w:vMerge w:val="continue"/>
            <w:tcMar>
              <w:top w:w="120" w:type="dxa"/>
              <w:left w:w="120" w:type="dxa"/>
              <w:bottom w:w="120" w:type="dxa"/>
              <w:right w:w="120" w:type="dxa"/>
            </w:tcMar>
            <w:vAlign w:val="center"/>
          </w:tcPr>
          <w:p w14:paraId="25AF007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5B2A5BC">
            <w:pPr>
              <w:spacing w:after="0" w:line="240" w:lineRule="auto"/>
              <w:rPr>
                <w:rFonts w:hint="eastAsia" w:ascii="宋体" w:hAnsi="宋体" w:eastAsia="宋体"/>
                <w:sz w:val="21"/>
                <w:szCs w:val="21"/>
              </w:rPr>
            </w:pPr>
            <w:r>
              <w:rPr>
                <w:rFonts w:ascii="宋体" w:hAnsi="宋体" w:eastAsia="宋体"/>
                <w:sz w:val="21"/>
                <w:szCs w:val="21"/>
              </w:rPr>
              <w:t>剧烈反应风险：发生反应后剧烈放热，或生成易燃、易爆物质。</w:t>
            </w:r>
          </w:p>
        </w:tc>
        <w:tc>
          <w:tcPr>
            <w:tcW w:w="1929" w:type="pct"/>
            <w:tcMar>
              <w:top w:w="120" w:type="dxa"/>
              <w:left w:w="120" w:type="dxa"/>
              <w:bottom w:w="120" w:type="dxa"/>
              <w:right w:w="120" w:type="dxa"/>
            </w:tcMar>
            <w:vAlign w:val="center"/>
          </w:tcPr>
          <w:p w14:paraId="718CED78">
            <w:pPr>
              <w:spacing w:after="0" w:line="240" w:lineRule="auto"/>
              <w:rPr>
                <w:rFonts w:hint="eastAsia" w:ascii="宋体" w:hAnsi="宋体" w:eastAsia="宋体"/>
                <w:sz w:val="21"/>
                <w:szCs w:val="21"/>
              </w:rPr>
            </w:pPr>
            <w:r>
              <w:rPr>
                <w:rFonts w:hint="eastAsia" w:ascii="宋体" w:hAnsi="宋体" w:eastAsia="宋体"/>
                <w:sz w:val="21"/>
                <w:szCs w:val="21"/>
              </w:rPr>
              <w:t>(1)涉及危险工艺在调整工艺路线后须重新进行安全风险分析，制定相应防护措施及现场处置方案。</w:t>
            </w:r>
          </w:p>
          <w:p w14:paraId="467EFC12">
            <w:pPr>
              <w:spacing w:after="0" w:line="240" w:lineRule="auto"/>
              <w:rPr>
                <w:rFonts w:hint="eastAsia" w:ascii="宋体" w:hAnsi="宋体" w:eastAsia="宋体"/>
                <w:sz w:val="21"/>
                <w:szCs w:val="21"/>
              </w:rPr>
            </w:pPr>
            <w:r>
              <w:rPr>
                <w:rFonts w:hint="eastAsia" w:ascii="宋体" w:hAnsi="宋体" w:eastAsia="宋体"/>
                <w:sz w:val="21"/>
                <w:szCs w:val="21"/>
              </w:rPr>
              <w:t>(2)危险工艺指导书和应急预案上墙或便于取阅，实验人员熟悉所涉及的危险性及应急处理措施。</w:t>
            </w:r>
          </w:p>
        </w:tc>
        <w:tc>
          <w:tcPr>
            <w:tcW w:w="634" w:type="pct"/>
            <w:tcMar>
              <w:top w:w="120" w:type="dxa"/>
              <w:left w:w="120" w:type="dxa"/>
              <w:bottom w:w="120" w:type="dxa"/>
              <w:right w:w="120" w:type="dxa"/>
            </w:tcMar>
            <w:vAlign w:val="center"/>
          </w:tcPr>
          <w:p w14:paraId="10991289">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B68DCFF">
            <w:pPr>
              <w:spacing w:after="0" w:line="240" w:lineRule="auto"/>
              <w:rPr>
                <w:rFonts w:hint="eastAsia" w:ascii="宋体" w:hAnsi="宋体" w:eastAsia="宋体"/>
                <w:sz w:val="21"/>
                <w:szCs w:val="21"/>
              </w:rPr>
            </w:pPr>
          </w:p>
        </w:tc>
      </w:tr>
      <w:tr w14:paraId="7ED4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0" w:type="auto"/>
            <w:tcMar>
              <w:top w:w="120" w:type="dxa"/>
              <w:left w:w="120" w:type="dxa"/>
              <w:bottom w:w="120" w:type="dxa"/>
              <w:right w:w="120" w:type="dxa"/>
            </w:tcMar>
            <w:vAlign w:val="center"/>
          </w:tcPr>
          <w:p w14:paraId="66E90DAD">
            <w:pPr>
              <w:spacing w:after="0" w:line="240" w:lineRule="auto"/>
              <w:rPr>
                <w:rFonts w:hint="eastAsia" w:ascii="宋体" w:hAnsi="宋体" w:eastAsia="宋体"/>
                <w:sz w:val="21"/>
                <w:szCs w:val="21"/>
              </w:rPr>
            </w:pPr>
            <w:r>
              <w:rPr>
                <w:rFonts w:ascii="宋体" w:hAnsi="宋体" w:eastAsia="宋体"/>
                <w:sz w:val="21"/>
                <w:szCs w:val="21"/>
              </w:rPr>
              <w:t>4</w:t>
            </w:r>
          </w:p>
        </w:tc>
        <w:tc>
          <w:tcPr>
            <w:tcW w:w="433" w:type="pct"/>
            <w:vMerge w:val="restart"/>
            <w:tcMar>
              <w:top w:w="120" w:type="dxa"/>
              <w:left w:w="120" w:type="dxa"/>
              <w:bottom w:w="120" w:type="dxa"/>
              <w:right w:w="120" w:type="dxa"/>
            </w:tcMar>
            <w:vAlign w:val="center"/>
          </w:tcPr>
          <w:p w14:paraId="15BE9E1C">
            <w:pPr>
              <w:spacing w:after="0" w:line="240" w:lineRule="auto"/>
              <w:jc w:val="center"/>
              <w:rPr>
                <w:rFonts w:hint="eastAsia" w:ascii="宋体" w:hAnsi="宋体" w:eastAsia="宋体"/>
                <w:sz w:val="21"/>
                <w:szCs w:val="21"/>
              </w:rPr>
            </w:pPr>
            <w:r>
              <w:rPr>
                <w:rFonts w:hint="eastAsia" w:ascii="宋体" w:hAnsi="宋体" w:eastAsia="宋体"/>
                <w:sz w:val="21"/>
                <w:szCs w:val="21"/>
              </w:rPr>
              <w:t>【第一类】危险化学品安全风险</w:t>
            </w:r>
          </w:p>
        </w:tc>
        <w:tc>
          <w:tcPr>
            <w:tcW w:w="1276" w:type="pct"/>
            <w:tcMar>
              <w:top w:w="120" w:type="dxa"/>
              <w:left w:w="120" w:type="dxa"/>
              <w:bottom w:w="120" w:type="dxa"/>
              <w:right w:w="120" w:type="dxa"/>
            </w:tcMar>
            <w:vAlign w:val="center"/>
          </w:tcPr>
          <w:p w14:paraId="4CC4601A">
            <w:pPr>
              <w:spacing w:after="0" w:line="240" w:lineRule="auto"/>
              <w:rPr>
                <w:rFonts w:hint="eastAsia" w:ascii="宋体" w:hAnsi="宋体" w:eastAsia="宋体"/>
                <w:sz w:val="21"/>
                <w:szCs w:val="21"/>
              </w:rPr>
            </w:pPr>
            <w:r>
              <w:rPr>
                <w:rFonts w:ascii="宋体" w:hAnsi="宋体" w:eastAsia="宋体"/>
                <w:sz w:val="21"/>
                <w:szCs w:val="21"/>
              </w:rPr>
              <w:t>中毒风险：可通过吸入、食入或皮肤接触导致急性或慢性中毒，严重时危及生命。</w:t>
            </w:r>
          </w:p>
        </w:tc>
        <w:tc>
          <w:tcPr>
            <w:tcW w:w="1929" w:type="pct"/>
            <w:tcMar>
              <w:top w:w="120" w:type="dxa"/>
              <w:left w:w="120" w:type="dxa"/>
              <w:bottom w:w="120" w:type="dxa"/>
              <w:right w:w="120" w:type="dxa"/>
            </w:tcMar>
            <w:vAlign w:val="center"/>
          </w:tcPr>
          <w:p w14:paraId="24A7ADAC">
            <w:pPr>
              <w:spacing w:after="0" w:line="240" w:lineRule="auto"/>
              <w:rPr>
                <w:rFonts w:hint="eastAsia" w:ascii="宋体" w:hAnsi="宋体" w:eastAsia="宋体"/>
                <w:sz w:val="21"/>
                <w:szCs w:val="21"/>
              </w:rPr>
            </w:pPr>
            <w:r>
              <w:rPr>
                <w:rFonts w:hint="eastAsia" w:ascii="宋体" w:hAnsi="宋体" w:eastAsia="宋体"/>
                <w:sz w:val="21"/>
                <w:szCs w:val="21"/>
              </w:rPr>
              <w:t>(1)实验室排出的有害物质浓度超标时，须采取净化措施，做到达标排放。</w:t>
            </w:r>
          </w:p>
          <w:p w14:paraId="4FBE6C5C">
            <w:pPr>
              <w:spacing w:after="0" w:line="240" w:lineRule="auto"/>
              <w:rPr>
                <w:rFonts w:hint="eastAsia" w:ascii="宋体" w:hAnsi="宋体" w:eastAsia="宋体"/>
                <w:sz w:val="21"/>
                <w:szCs w:val="21"/>
              </w:rPr>
            </w:pPr>
            <w:r>
              <w:rPr>
                <w:rFonts w:hint="eastAsia" w:ascii="宋体" w:hAnsi="宋体" w:eastAsia="宋体"/>
                <w:sz w:val="21"/>
                <w:szCs w:val="21"/>
              </w:rPr>
              <w:t>(2)任何可能产生有毒有害气体而导致个人暴露的实验，都须在通风柜内进行，操作者佩戴合适有效的个体防护装备。</w:t>
            </w:r>
          </w:p>
          <w:p w14:paraId="574FED32">
            <w:pPr>
              <w:spacing w:after="0" w:line="240" w:lineRule="auto"/>
              <w:rPr>
                <w:rFonts w:hint="eastAsia" w:ascii="宋体" w:hAnsi="宋体" w:eastAsia="宋体"/>
                <w:sz w:val="21"/>
                <w:szCs w:val="21"/>
              </w:rPr>
            </w:pPr>
            <w:r>
              <w:rPr>
                <w:rFonts w:hint="eastAsia" w:ascii="宋体" w:hAnsi="宋体" w:eastAsia="宋体"/>
                <w:sz w:val="21"/>
                <w:szCs w:val="21"/>
              </w:rPr>
              <w:t>(3)实验室内不得饮食。</w:t>
            </w:r>
          </w:p>
        </w:tc>
        <w:tc>
          <w:tcPr>
            <w:tcW w:w="634" w:type="pct"/>
            <w:tcMar>
              <w:top w:w="120" w:type="dxa"/>
              <w:left w:w="120" w:type="dxa"/>
              <w:bottom w:w="120" w:type="dxa"/>
              <w:right w:w="120" w:type="dxa"/>
            </w:tcMar>
            <w:vAlign w:val="center"/>
          </w:tcPr>
          <w:p w14:paraId="304B86F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C853F24">
            <w:pPr>
              <w:spacing w:after="0" w:line="240" w:lineRule="auto"/>
              <w:rPr>
                <w:rFonts w:hint="eastAsia" w:ascii="宋体" w:hAnsi="宋体" w:eastAsia="宋体"/>
                <w:sz w:val="21"/>
                <w:szCs w:val="21"/>
              </w:rPr>
            </w:pPr>
          </w:p>
        </w:tc>
      </w:tr>
      <w:tr w14:paraId="70A6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E1A0408">
            <w:pPr>
              <w:spacing w:after="0" w:line="240" w:lineRule="auto"/>
              <w:rPr>
                <w:rFonts w:hint="eastAsia" w:ascii="宋体" w:hAnsi="宋体" w:eastAsia="宋体"/>
                <w:sz w:val="21"/>
                <w:szCs w:val="21"/>
              </w:rPr>
            </w:pPr>
            <w:r>
              <w:rPr>
                <w:rFonts w:ascii="宋体" w:hAnsi="宋体" w:eastAsia="宋体"/>
                <w:sz w:val="21"/>
                <w:szCs w:val="21"/>
              </w:rPr>
              <w:t>5</w:t>
            </w:r>
          </w:p>
        </w:tc>
        <w:tc>
          <w:tcPr>
            <w:tcW w:w="433" w:type="pct"/>
            <w:vMerge w:val="continue"/>
            <w:tcMar>
              <w:top w:w="120" w:type="dxa"/>
              <w:left w:w="120" w:type="dxa"/>
              <w:bottom w:w="120" w:type="dxa"/>
              <w:right w:w="120" w:type="dxa"/>
            </w:tcMar>
            <w:vAlign w:val="center"/>
          </w:tcPr>
          <w:p w14:paraId="371976B5">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6EBC263">
            <w:pPr>
              <w:spacing w:after="0" w:line="240" w:lineRule="auto"/>
              <w:rPr>
                <w:rFonts w:hint="eastAsia" w:ascii="宋体" w:hAnsi="宋体" w:eastAsia="宋体"/>
                <w:sz w:val="21"/>
                <w:szCs w:val="21"/>
              </w:rPr>
            </w:pPr>
            <w:r>
              <w:rPr>
                <w:rFonts w:ascii="宋体" w:hAnsi="宋体" w:eastAsia="宋体"/>
                <w:sz w:val="21"/>
                <w:szCs w:val="21"/>
              </w:rPr>
              <w:t>腐蚀风险：接触皮肤、眼睛或呼吸道会造成严重化学灼伤，并对环境造成破坏。</w:t>
            </w:r>
          </w:p>
        </w:tc>
        <w:tc>
          <w:tcPr>
            <w:tcW w:w="1929" w:type="pct"/>
            <w:tcMar>
              <w:top w:w="120" w:type="dxa"/>
              <w:left w:w="120" w:type="dxa"/>
              <w:bottom w:w="120" w:type="dxa"/>
              <w:right w:w="120" w:type="dxa"/>
            </w:tcMar>
            <w:vAlign w:val="center"/>
          </w:tcPr>
          <w:p w14:paraId="7D8D387D">
            <w:pPr>
              <w:spacing w:after="0" w:line="240" w:lineRule="auto"/>
              <w:rPr>
                <w:rFonts w:hint="eastAsia" w:ascii="宋体" w:hAnsi="宋体" w:eastAsia="宋体"/>
                <w:sz w:val="21"/>
                <w:szCs w:val="21"/>
              </w:rPr>
            </w:pPr>
            <w:r>
              <w:rPr>
                <w:rFonts w:hint="eastAsia" w:ascii="宋体" w:hAnsi="宋体" w:eastAsia="宋体"/>
                <w:sz w:val="21"/>
                <w:szCs w:val="21"/>
              </w:rPr>
              <w:t>(1)存在燃烧、腐蚀等风险的实验区域，须配置应急喷淋和洗眼装置。</w:t>
            </w:r>
          </w:p>
          <w:p w14:paraId="2DBCFC29">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(2)按需要佩戴防护眼镜、防护手套、安全帽、防护帽、呼吸器或面罩等。</w:t>
            </w:r>
          </w:p>
          <w:p w14:paraId="46228856">
            <w:pPr>
              <w:spacing w:after="0" w:line="240" w:lineRule="auto"/>
              <w:rPr>
                <w:rFonts w:hint="eastAsia" w:ascii="宋体" w:hAnsi="宋体" w:eastAsia="宋体"/>
                <w:sz w:val="21"/>
                <w:szCs w:val="21"/>
              </w:rPr>
            </w:pPr>
            <w:r>
              <w:rPr>
                <w:rFonts w:hint="eastAsia" w:ascii="宋体" w:hAnsi="宋体" w:eastAsia="宋体"/>
                <w:sz w:val="21"/>
                <w:szCs w:val="21"/>
              </w:rPr>
              <w:t>(3)配备必要的二次泄漏防护、吸附或防溢流功能等的设施设备。</w:t>
            </w:r>
          </w:p>
        </w:tc>
        <w:tc>
          <w:tcPr>
            <w:tcW w:w="634" w:type="pct"/>
            <w:tcMar>
              <w:top w:w="120" w:type="dxa"/>
              <w:left w:w="120" w:type="dxa"/>
              <w:bottom w:w="120" w:type="dxa"/>
              <w:right w:w="120" w:type="dxa"/>
            </w:tcMar>
            <w:vAlign w:val="center"/>
          </w:tcPr>
          <w:p w14:paraId="35D5241C">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CD709FB">
            <w:pPr>
              <w:spacing w:after="0" w:line="240" w:lineRule="auto"/>
              <w:rPr>
                <w:rFonts w:hint="eastAsia" w:ascii="宋体" w:hAnsi="宋体" w:eastAsia="宋体"/>
                <w:sz w:val="21"/>
                <w:szCs w:val="21"/>
              </w:rPr>
            </w:pPr>
          </w:p>
        </w:tc>
      </w:tr>
      <w:tr w14:paraId="1019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9BE4A60">
            <w:pPr>
              <w:spacing w:after="0" w:line="240" w:lineRule="auto"/>
              <w:rPr>
                <w:rFonts w:hint="eastAsia" w:ascii="宋体" w:hAnsi="宋体" w:eastAsia="宋体"/>
                <w:sz w:val="21"/>
                <w:szCs w:val="21"/>
              </w:rPr>
            </w:pPr>
            <w:r>
              <w:rPr>
                <w:rFonts w:ascii="宋体" w:hAnsi="宋体" w:eastAsia="宋体"/>
                <w:sz w:val="21"/>
                <w:szCs w:val="21"/>
              </w:rPr>
              <w:t>6</w:t>
            </w:r>
          </w:p>
        </w:tc>
        <w:tc>
          <w:tcPr>
            <w:tcW w:w="433" w:type="pct"/>
            <w:vMerge w:val="continue"/>
            <w:tcMar>
              <w:top w:w="120" w:type="dxa"/>
              <w:left w:w="120" w:type="dxa"/>
              <w:bottom w:w="120" w:type="dxa"/>
              <w:right w:w="120" w:type="dxa"/>
            </w:tcMar>
            <w:vAlign w:val="center"/>
          </w:tcPr>
          <w:p w14:paraId="2438181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7022F89">
            <w:pPr>
              <w:spacing w:after="0" w:line="240" w:lineRule="auto"/>
              <w:rPr>
                <w:rFonts w:hint="eastAsia" w:ascii="宋体" w:hAnsi="宋体" w:eastAsia="宋体"/>
                <w:sz w:val="21"/>
                <w:szCs w:val="21"/>
              </w:rPr>
            </w:pPr>
            <w:r>
              <w:rPr>
                <w:rFonts w:ascii="宋体" w:hAnsi="宋体" w:eastAsia="宋体"/>
                <w:sz w:val="21"/>
                <w:szCs w:val="21"/>
              </w:rPr>
              <w:t>个体防护风险：个体防护装备配备错误，与实验涉及危险源及反应过程风险不匹配，或未配备个体防护装备。</w:t>
            </w:r>
          </w:p>
        </w:tc>
        <w:tc>
          <w:tcPr>
            <w:tcW w:w="1929" w:type="pct"/>
            <w:tcMar>
              <w:top w:w="120" w:type="dxa"/>
              <w:left w:w="120" w:type="dxa"/>
              <w:bottom w:w="120" w:type="dxa"/>
              <w:right w:w="120" w:type="dxa"/>
            </w:tcMar>
            <w:vAlign w:val="center"/>
          </w:tcPr>
          <w:p w14:paraId="49E65F2E">
            <w:pPr>
              <w:spacing w:after="0" w:line="240" w:lineRule="auto"/>
              <w:rPr>
                <w:rFonts w:hint="eastAsia" w:ascii="宋体" w:hAnsi="宋体" w:eastAsia="宋体"/>
                <w:sz w:val="21"/>
                <w:szCs w:val="21"/>
              </w:rPr>
            </w:pPr>
            <w:r>
              <w:rPr>
                <w:rFonts w:hint="eastAsia" w:ascii="宋体" w:hAnsi="宋体" w:eastAsia="宋体"/>
                <w:sz w:val="21"/>
                <w:szCs w:val="21"/>
              </w:rPr>
              <w:t>(1)进入实验室人员须穿着质地合适的实验服或防护服。(2)按需要佩戴防护眼镜、防护手套等。(3)进行化学和高温实验时，慎戴隐形眼镜(4)穿着化学类实验服或戴实验手套时，不得进入非实验区。</w:t>
            </w:r>
          </w:p>
        </w:tc>
        <w:tc>
          <w:tcPr>
            <w:tcW w:w="634" w:type="pct"/>
            <w:tcMar>
              <w:top w:w="120" w:type="dxa"/>
              <w:left w:w="120" w:type="dxa"/>
              <w:bottom w:w="120" w:type="dxa"/>
              <w:right w:w="120" w:type="dxa"/>
            </w:tcMar>
            <w:vAlign w:val="center"/>
          </w:tcPr>
          <w:p w14:paraId="25DE3B5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996FAA1">
            <w:pPr>
              <w:spacing w:after="0" w:line="240" w:lineRule="auto"/>
              <w:rPr>
                <w:rFonts w:hint="eastAsia" w:ascii="宋体" w:hAnsi="宋体" w:eastAsia="宋体"/>
                <w:sz w:val="21"/>
                <w:szCs w:val="21"/>
              </w:rPr>
            </w:pPr>
          </w:p>
        </w:tc>
      </w:tr>
      <w:tr w14:paraId="7A73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833AA86">
            <w:pPr>
              <w:spacing w:after="0" w:line="240" w:lineRule="auto"/>
              <w:rPr>
                <w:rFonts w:hint="eastAsia" w:ascii="宋体" w:hAnsi="宋体" w:eastAsia="宋体"/>
                <w:sz w:val="21"/>
                <w:szCs w:val="21"/>
              </w:rPr>
            </w:pPr>
            <w:r>
              <w:rPr>
                <w:rFonts w:ascii="宋体" w:hAnsi="宋体" w:eastAsia="宋体"/>
                <w:sz w:val="21"/>
                <w:szCs w:val="21"/>
              </w:rPr>
              <w:t>7</w:t>
            </w:r>
          </w:p>
        </w:tc>
        <w:tc>
          <w:tcPr>
            <w:tcW w:w="433" w:type="pct"/>
            <w:vMerge w:val="continue"/>
            <w:tcMar>
              <w:top w:w="120" w:type="dxa"/>
              <w:left w:w="120" w:type="dxa"/>
              <w:bottom w:w="120" w:type="dxa"/>
              <w:right w:w="120" w:type="dxa"/>
            </w:tcMar>
            <w:vAlign w:val="center"/>
          </w:tcPr>
          <w:p w14:paraId="0121BA30">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5F07F4F">
            <w:pPr>
              <w:spacing w:after="0" w:line="240" w:lineRule="auto"/>
              <w:rPr>
                <w:rFonts w:hint="eastAsia" w:ascii="宋体" w:hAnsi="宋体" w:eastAsia="宋体"/>
                <w:sz w:val="21"/>
                <w:szCs w:val="21"/>
              </w:rPr>
            </w:pPr>
            <w:r>
              <w:rPr>
                <w:rFonts w:ascii="宋体" w:hAnsi="宋体" w:eastAsia="宋体"/>
                <w:sz w:val="21"/>
                <w:szCs w:val="21"/>
              </w:rPr>
              <w:t>实验条件风险：实验条件不能满足实验要求。</w:t>
            </w:r>
          </w:p>
        </w:tc>
        <w:tc>
          <w:tcPr>
            <w:tcW w:w="1929" w:type="pct"/>
            <w:tcMar>
              <w:top w:w="120" w:type="dxa"/>
              <w:left w:w="120" w:type="dxa"/>
              <w:bottom w:w="120" w:type="dxa"/>
              <w:right w:w="120" w:type="dxa"/>
            </w:tcMar>
            <w:vAlign w:val="center"/>
          </w:tcPr>
          <w:p w14:paraId="7650B231">
            <w:pPr>
              <w:spacing w:after="0" w:line="240" w:lineRule="auto"/>
              <w:rPr>
                <w:rFonts w:hint="eastAsia" w:ascii="宋体" w:hAnsi="宋体" w:eastAsia="宋体"/>
                <w:sz w:val="21"/>
                <w:szCs w:val="21"/>
              </w:rPr>
            </w:pPr>
            <w:r>
              <w:rPr>
                <w:rFonts w:hint="eastAsia" w:ascii="宋体" w:hAnsi="宋体" w:eastAsia="宋体"/>
                <w:sz w:val="21"/>
                <w:szCs w:val="21"/>
              </w:rPr>
              <w:t>(1)项目负责人负责对实验项目进行危险源辨识，风险评估和控制，制定现场处置方案，指导有关人员做好安全防护(2)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634" w:type="pct"/>
            <w:tcMar>
              <w:top w:w="120" w:type="dxa"/>
              <w:left w:w="120" w:type="dxa"/>
              <w:bottom w:w="120" w:type="dxa"/>
              <w:right w:w="120" w:type="dxa"/>
            </w:tcMar>
            <w:vAlign w:val="center"/>
          </w:tcPr>
          <w:p w14:paraId="10D10BD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EC08323">
            <w:pPr>
              <w:spacing w:after="0" w:line="240" w:lineRule="auto"/>
              <w:rPr>
                <w:rFonts w:hint="eastAsia" w:ascii="宋体" w:hAnsi="宋体" w:eastAsia="宋体"/>
                <w:sz w:val="21"/>
                <w:szCs w:val="21"/>
              </w:rPr>
            </w:pPr>
          </w:p>
        </w:tc>
      </w:tr>
      <w:tr w14:paraId="216E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0E0E641">
            <w:pPr>
              <w:spacing w:after="0" w:line="240" w:lineRule="auto"/>
              <w:rPr>
                <w:rFonts w:hint="eastAsia" w:ascii="宋体" w:hAnsi="宋体" w:eastAsia="宋体"/>
                <w:sz w:val="21"/>
                <w:szCs w:val="21"/>
              </w:rPr>
            </w:pPr>
            <w:r>
              <w:rPr>
                <w:rFonts w:ascii="宋体" w:hAnsi="宋体" w:eastAsia="宋体"/>
                <w:sz w:val="21"/>
                <w:szCs w:val="21"/>
              </w:rPr>
              <w:t>8</w:t>
            </w:r>
          </w:p>
        </w:tc>
        <w:tc>
          <w:tcPr>
            <w:tcW w:w="433" w:type="pct"/>
            <w:vMerge w:val="continue"/>
            <w:tcMar>
              <w:top w:w="120" w:type="dxa"/>
              <w:left w:w="120" w:type="dxa"/>
              <w:bottom w:w="120" w:type="dxa"/>
              <w:right w:w="120" w:type="dxa"/>
            </w:tcMar>
            <w:vAlign w:val="center"/>
          </w:tcPr>
          <w:p w14:paraId="0EEE156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EB8807D">
            <w:pPr>
              <w:spacing w:after="0" w:line="240" w:lineRule="auto"/>
              <w:rPr>
                <w:rFonts w:hint="eastAsia" w:ascii="宋体" w:hAnsi="宋体" w:eastAsia="宋体"/>
                <w:sz w:val="21"/>
                <w:szCs w:val="21"/>
              </w:rPr>
            </w:pPr>
            <w:r>
              <w:rPr>
                <w:rFonts w:ascii="宋体" w:hAnsi="宋体" w:eastAsia="宋体"/>
                <w:sz w:val="21"/>
                <w:szCs w:val="21"/>
              </w:rPr>
              <w:t>使用过程风险：标准操作规程与危化品使用过程不匹配或未制定标准操作规程。</w:t>
            </w:r>
          </w:p>
        </w:tc>
        <w:tc>
          <w:tcPr>
            <w:tcW w:w="1929" w:type="pct"/>
            <w:tcMar>
              <w:top w:w="120" w:type="dxa"/>
              <w:left w:w="120" w:type="dxa"/>
              <w:bottom w:w="120" w:type="dxa"/>
              <w:right w:w="120" w:type="dxa"/>
            </w:tcMar>
            <w:vAlign w:val="center"/>
          </w:tcPr>
          <w:p w14:paraId="67261459">
            <w:pPr>
              <w:spacing w:after="0" w:line="240" w:lineRule="auto"/>
              <w:rPr>
                <w:rFonts w:hint="eastAsia" w:ascii="宋体" w:hAnsi="宋体" w:eastAsia="宋体"/>
                <w:sz w:val="21"/>
                <w:szCs w:val="21"/>
              </w:rPr>
            </w:pPr>
            <w:r>
              <w:rPr>
                <w:rFonts w:hint="eastAsia" w:ascii="宋体" w:hAnsi="宋体" w:eastAsia="宋体"/>
                <w:sz w:val="21"/>
                <w:szCs w:val="21"/>
              </w:rPr>
              <w:t>(1)危险实验时不能脱岗，须有实验室负责人或其指定的安全员在场。</w:t>
            </w:r>
          </w:p>
          <w:p w14:paraId="3AE78B79">
            <w:pPr>
              <w:spacing w:after="0" w:line="240" w:lineRule="auto"/>
              <w:rPr>
                <w:rFonts w:hint="eastAsia" w:ascii="宋体" w:hAnsi="宋体" w:eastAsia="宋体"/>
                <w:sz w:val="21"/>
                <w:szCs w:val="21"/>
              </w:rPr>
            </w:pPr>
            <w:r>
              <w:rPr>
                <w:rFonts w:hint="eastAsia" w:ascii="宋体" w:hAnsi="宋体" w:eastAsia="宋体"/>
                <w:sz w:val="21"/>
                <w:szCs w:val="21"/>
              </w:rPr>
              <w:t>(2)制定危险实验、危险工艺指导书、各类标准操作规程(SOP)、应急预案。</w:t>
            </w:r>
          </w:p>
        </w:tc>
        <w:tc>
          <w:tcPr>
            <w:tcW w:w="634" w:type="pct"/>
            <w:tcMar>
              <w:top w:w="120" w:type="dxa"/>
              <w:left w:w="120" w:type="dxa"/>
              <w:bottom w:w="120" w:type="dxa"/>
              <w:right w:w="120" w:type="dxa"/>
            </w:tcMar>
            <w:vAlign w:val="center"/>
          </w:tcPr>
          <w:p w14:paraId="5FDE856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6B1E36A">
            <w:pPr>
              <w:spacing w:after="0" w:line="240" w:lineRule="auto"/>
              <w:rPr>
                <w:rFonts w:hint="eastAsia" w:ascii="宋体" w:hAnsi="宋体" w:eastAsia="宋体"/>
                <w:sz w:val="21"/>
                <w:szCs w:val="21"/>
              </w:rPr>
            </w:pPr>
          </w:p>
        </w:tc>
      </w:tr>
      <w:tr w14:paraId="0394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FED7E74">
            <w:pPr>
              <w:spacing w:after="0" w:line="240" w:lineRule="auto"/>
              <w:rPr>
                <w:rFonts w:hint="eastAsia" w:ascii="宋体" w:hAnsi="宋体" w:eastAsia="宋体"/>
                <w:sz w:val="21"/>
                <w:szCs w:val="21"/>
              </w:rPr>
            </w:pPr>
            <w:r>
              <w:rPr>
                <w:rFonts w:ascii="宋体" w:hAnsi="宋体" w:eastAsia="宋体"/>
                <w:sz w:val="21"/>
                <w:szCs w:val="21"/>
              </w:rPr>
              <w:t>9</w:t>
            </w:r>
          </w:p>
        </w:tc>
        <w:tc>
          <w:tcPr>
            <w:tcW w:w="433" w:type="pct"/>
            <w:vMerge w:val="continue"/>
            <w:tcMar>
              <w:top w:w="120" w:type="dxa"/>
              <w:left w:w="120" w:type="dxa"/>
              <w:bottom w:w="120" w:type="dxa"/>
              <w:right w:w="120" w:type="dxa"/>
            </w:tcMar>
            <w:vAlign w:val="center"/>
          </w:tcPr>
          <w:p w14:paraId="7518F983">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A28FA78">
            <w:pPr>
              <w:spacing w:after="0" w:line="240" w:lineRule="auto"/>
              <w:rPr>
                <w:rFonts w:hint="eastAsia" w:ascii="宋体" w:hAnsi="宋体" w:eastAsia="宋体"/>
                <w:sz w:val="21"/>
                <w:szCs w:val="21"/>
              </w:rPr>
            </w:pPr>
            <w:r>
              <w:rPr>
                <w:rFonts w:ascii="宋体" w:hAnsi="宋体" w:eastAsia="宋体"/>
                <w:sz w:val="21"/>
                <w:szCs w:val="21"/>
              </w:rPr>
              <w:t>应急处置风险：应急处置预案及应急处置设施与实验涉及危化品不匹配，或未制定应急处置预案，未配备应急处置设施。</w:t>
            </w:r>
          </w:p>
        </w:tc>
        <w:tc>
          <w:tcPr>
            <w:tcW w:w="1929" w:type="pct"/>
            <w:tcMar>
              <w:top w:w="120" w:type="dxa"/>
              <w:left w:w="120" w:type="dxa"/>
              <w:bottom w:w="120" w:type="dxa"/>
              <w:right w:w="120" w:type="dxa"/>
            </w:tcMar>
            <w:vAlign w:val="center"/>
          </w:tcPr>
          <w:p w14:paraId="711DAC60">
            <w:pPr>
              <w:spacing w:after="0" w:line="240" w:lineRule="auto"/>
              <w:rPr>
                <w:rFonts w:hint="eastAsia" w:ascii="宋体" w:hAnsi="宋体" w:eastAsia="宋体"/>
                <w:sz w:val="21"/>
                <w:szCs w:val="21"/>
              </w:rPr>
            </w:pPr>
            <w:r>
              <w:rPr>
                <w:rFonts w:hint="eastAsia" w:ascii="宋体" w:hAnsi="宋体" w:eastAsia="宋体"/>
                <w:sz w:val="21"/>
                <w:szCs w:val="21"/>
              </w:rPr>
              <w:t>(1)学校、二级单位和实验室应建立针对重要危险源的现场处置方案并定期组织演练。</w:t>
            </w:r>
          </w:p>
          <w:p w14:paraId="1A6AD677">
            <w:pPr>
              <w:spacing w:after="0" w:line="240" w:lineRule="auto"/>
              <w:rPr>
                <w:rFonts w:hint="eastAsia" w:ascii="宋体" w:hAnsi="宋体" w:eastAsia="宋体"/>
                <w:sz w:val="21"/>
                <w:szCs w:val="21"/>
              </w:rPr>
            </w:pPr>
            <w:r>
              <w:rPr>
                <w:rFonts w:hint="eastAsia" w:ascii="宋体" w:hAnsi="宋体" w:eastAsia="宋体"/>
                <w:sz w:val="21"/>
                <w:szCs w:val="21"/>
              </w:rPr>
              <w:t>(2)配备的急救箱不得上锁，并定期检查物品是否在保质期内。</w:t>
            </w:r>
          </w:p>
          <w:p w14:paraId="0FB242D0">
            <w:pPr>
              <w:spacing w:after="0" w:line="240" w:lineRule="auto"/>
              <w:rPr>
                <w:rFonts w:hint="eastAsia" w:ascii="宋体" w:hAnsi="宋体" w:eastAsia="宋体"/>
                <w:sz w:val="21"/>
                <w:szCs w:val="21"/>
              </w:rPr>
            </w:pPr>
            <w:r>
              <w:rPr>
                <w:rFonts w:hint="eastAsia" w:ascii="宋体" w:hAnsi="宋体" w:eastAsia="宋体"/>
                <w:sz w:val="21"/>
                <w:szCs w:val="21"/>
              </w:rPr>
              <w:t>(3)存在燃烧、腐蚀等风险的实验区域，须配置应急喷淋和洗眼装置。</w:t>
            </w:r>
          </w:p>
        </w:tc>
        <w:tc>
          <w:tcPr>
            <w:tcW w:w="634" w:type="pct"/>
            <w:tcMar>
              <w:top w:w="120" w:type="dxa"/>
              <w:left w:w="120" w:type="dxa"/>
              <w:bottom w:w="120" w:type="dxa"/>
              <w:right w:w="120" w:type="dxa"/>
            </w:tcMar>
            <w:vAlign w:val="center"/>
          </w:tcPr>
          <w:p w14:paraId="44B9E62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ABF2FAD">
            <w:pPr>
              <w:spacing w:after="0" w:line="240" w:lineRule="auto"/>
              <w:rPr>
                <w:rFonts w:hint="eastAsia" w:ascii="宋体" w:hAnsi="宋体" w:eastAsia="宋体"/>
                <w:sz w:val="21"/>
                <w:szCs w:val="21"/>
              </w:rPr>
            </w:pPr>
          </w:p>
        </w:tc>
      </w:tr>
      <w:tr w14:paraId="39B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BC71C47">
            <w:pPr>
              <w:spacing w:after="0" w:line="240" w:lineRule="auto"/>
              <w:rPr>
                <w:rFonts w:hint="eastAsia" w:ascii="宋体" w:hAnsi="宋体" w:eastAsia="宋体"/>
                <w:sz w:val="21"/>
                <w:szCs w:val="21"/>
              </w:rPr>
            </w:pPr>
            <w:r>
              <w:rPr>
                <w:rFonts w:ascii="宋体" w:hAnsi="宋体" w:eastAsia="宋体"/>
                <w:sz w:val="21"/>
                <w:szCs w:val="21"/>
              </w:rPr>
              <w:t>10</w:t>
            </w:r>
          </w:p>
        </w:tc>
        <w:tc>
          <w:tcPr>
            <w:tcW w:w="433" w:type="pct"/>
            <w:vMerge w:val="restart"/>
            <w:tcMar>
              <w:top w:w="120" w:type="dxa"/>
              <w:left w:w="120" w:type="dxa"/>
              <w:bottom w:w="120" w:type="dxa"/>
              <w:right w:w="120" w:type="dxa"/>
            </w:tcMar>
            <w:vAlign w:val="center"/>
          </w:tcPr>
          <w:p w14:paraId="2094BF70">
            <w:pPr>
              <w:spacing w:after="0" w:line="240" w:lineRule="auto"/>
              <w:jc w:val="center"/>
              <w:rPr>
                <w:rFonts w:hint="eastAsia" w:ascii="宋体" w:hAnsi="宋体" w:eastAsia="宋体"/>
                <w:sz w:val="21"/>
                <w:szCs w:val="21"/>
              </w:rPr>
            </w:pPr>
            <w:bookmarkStart w:id="3" w:name="OLE_LINK4"/>
            <w:r>
              <w:rPr>
                <w:rFonts w:ascii="宋体" w:hAnsi="宋体" w:eastAsia="宋体"/>
                <w:sz w:val="21"/>
                <w:szCs w:val="21"/>
              </w:rPr>
              <w:t>【第二类】气体气瓶安全风险</w:t>
            </w:r>
            <w:bookmarkEnd w:id="3"/>
          </w:p>
        </w:tc>
        <w:tc>
          <w:tcPr>
            <w:tcW w:w="1276" w:type="pct"/>
            <w:tcMar>
              <w:top w:w="120" w:type="dxa"/>
              <w:left w:w="120" w:type="dxa"/>
              <w:bottom w:w="120" w:type="dxa"/>
              <w:right w:w="120" w:type="dxa"/>
            </w:tcMar>
            <w:vAlign w:val="center"/>
          </w:tcPr>
          <w:p w14:paraId="0580F80B">
            <w:pPr>
              <w:spacing w:after="0" w:line="240" w:lineRule="auto"/>
              <w:rPr>
                <w:rFonts w:hint="eastAsia" w:ascii="宋体" w:hAnsi="宋体" w:eastAsia="宋体"/>
                <w:sz w:val="21"/>
                <w:szCs w:val="21"/>
              </w:rPr>
            </w:pPr>
            <w:r>
              <w:rPr>
                <w:rFonts w:ascii="宋体" w:hAnsi="宋体" w:eastAsia="宋体"/>
                <w:sz w:val="21"/>
                <w:szCs w:val="21"/>
              </w:rPr>
              <w:t>物理爆炸风险：气瓶存放不当（如暴晒、靠近热源）、超期使用、受到撞击、安全附件（如安全阀、压力表）失效时，可能发生物理爆炸，碎片和冲击波会造成严重伤害。</w:t>
            </w:r>
          </w:p>
        </w:tc>
        <w:tc>
          <w:tcPr>
            <w:tcW w:w="1929" w:type="pct"/>
            <w:tcMar>
              <w:top w:w="120" w:type="dxa"/>
              <w:left w:w="120" w:type="dxa"/>
              <w:bottom w:w="120" w:type="dxa"/>
              <w:right w:w="120" w:type="dxa"/>
            </w:tcMar>
            <w:vAlign w:val="center"/>
          </w:tcPr>
          <w:p w14:paraId="3FB874FE">
            <w:pPr>
              <w:spacing w:after="0" w:line="240" w:lineRule="auto"/>
              <w:rPr>
                <w:rFonts w:hint="eastAsia" w:ascii="宋体" w:hAnsi="宋体" w:eastAsia="宋体"/>
                <w:sz w:val="21"/>
                <w:szCs w:val="21"/>
              </w:rPr>
            </w:pPr>
            <w:r>
              <w:rPr>
                <w:rFonts w:hint="eastAsia" w:ascii="宋体" w:hAnsi="宋体" w:eastAsia="宋体"/>
                <w:sz w:val="21"/>
                <w:szCs w:val="21"/>
              </w:rPr>
              <w:t>(1)气体(气瓶)存放点须通风、远离热源、避免暴晒，地面平整干燥。</w:t>
            </w:r>
          </w:p>
          <w:p w14:paraId="226D1A8D">
            <w:pPr>
              <w:spacing w:after="0" w:line="240" w:lineRule="auto"/>
              <w:rPr>
                <w:rFonts w:hint="eastAsia" w:ascii="宋体" w:hAnsi="宋体" w:eastAsia="宋体"/>
                <w:sz w:val="21"/>
                <w:szCs w:val="21"/>
              </w:rPr>
            </w:pPr>
            <w:r>
              <w:rPr>
                <w:rFonts w:hint="eastAsia" w:ascii="宋体" w:hAnsi="宋体" w:eastAsia="宋体"/>
                <w:sz w:val="21"/>
                <w:szCs w:val="21"/>
              </w:rPr>
              <w:t>(2)气瓶应合理固定。</w:t>
            </w:r>
          </w:p>
          <w:p w14:paraId="4EA06ABD">
            <w:pPr>
              <w:spacing w:after="0" w:line="240" w:lineRule="auto"/>
              <w:rPr>
                <w:rFonts w:hint="eastAsia" w:ascii="宋体" w:hAnsi="宋体" w:eastAsia="宋体"/>
                <w:sz w:val="21"/>
                <w:szCs w:val="21"/>
              </w:rPr>
            </w:pPr>
            <w:r>
              <w:rPr>
                <w:rFonts w:hint="eastAsia" w:ascii="宋体" w:hAnsi="宋体" w:eastAsia="宋体"/>
                <w:sz w:val="21"/>
                <w:szCs w:val="21"/>
              </w:rPr>
              <w:t>(3)有供应商提供的气瓶定期检验合格标识，无超过检验有效期及超过设计年限的气瓶。</w:t>
            </w:r>
          </w:p>
          <w:p w14:paraId="7B2BB47D">
            <w:pPr>
              <w:spacing w:after="0" w:line="240" w:lineRule="auto"/>
              <w:rPr>
                <w:rFonts w:hint="eastAsia" w:ascii="宋体" w:hAnsi="宋体" w:eastAsia="宋体"/>
                <w:sz w:val="21"/>
                <w:szCs w:val="21"/>
              </w:rPr>
            </w:pPr>
            <w:r>
              <w:rPr>
                <w:rFonts w:hint="eastAsia" w:ascii="宋体" w:hAnsi="宋体" w:eastAsia="宋体"/>
                <w:sz w:val="21"/>
                <w:szCs w:val="21"/>
              </w:rPr>
              <w:t>(4)气瓶附件齐全。</w:t>
            </w:r>
          </w:p>
        </w:tc>
        <w:tc>
          <w:tcPr>
            <w:tcW w:w="634" w:type="pct"/>
            <w:tcMar>
              <w:top w:w="120" w:type="dxa"/>
              <w:left w:w="120" w:type="dxa"/>
              <w:bottom w:w="120" w:type="dxa"/>
              <w:right w:w="120" w:type="dxa"/>
            </w:tcMar>
            <w:vAlign w:val="center"/>
          </w:tcPr>
          <w:p w14:paraId="56B82BD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27626C6">
            <w:pPr>
              <w:spacing w:after="0" w:line="240" w:lineRule="auto"/>
              <w:rPr>
                <w:rFonts w:hint="eastAsia" w:ascii="宋体" w:hAnsi="宋体" w:eastAsia="宋体"/>
                <w:sz w:val="21"/>
                <w:szCs w:val="21"/>
              </w:rPr>
            </w:pPr>
          </w:p>
        </w:tc>
      </w:tr>
      <w:tr w14:paraId="5B2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10366A6">
            <w:pPr>
              <w:spacing w:after="0" w:line="240" w:lineRule="auto"/>
              <w:rPr>
                <w:rFonts w:hint="eastAsia" w:ascii="宋体" w:hAnsi="宋体" w:eastAsia="宋体"/>
                <w:sz w:val="21"/>
                <w:szCs w:val="21"/>
              </w:rPr>
            </w:pPr>
            <w:r>
              <w:rPr>
                <w:rFonts w:ascii="宋体" w:hAnsi="宋体" w:eastAsia="宋体"/>
                <w:sz w:val="21"/>
                <w:szCs w:val="21"/>
              </w:rPr>
              <w:t>11</w:t>
            </w:r>
          </w:p>
        </w:tc>
        <w:tc>
          <w:tcPr>
            <w:tcW w:w="433" w:type="pct"/>
            <w:vMerge w:val="continue"/>
            <w:tcMar>
              <w:top w:w="120" w:type="dxa"/>
              <w:left w:w="120" w:type="dxa"/>
              <w:bottom w:w="120" w:type="dxa"/>
              <w:right w:w="120" w:type="dxa"/>
            </w:tcMar>
            <w:vAlign w:val="center"/>
          </w:tcPr>
          <w:p w14:paraId="3A85CA2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39A9A19F">
            <w:pPr>
              <w:spacing w:after="0" w:line="240" w:lineRule="auto"/>
              <w:rPr>
                <w:rFonts w:hint="eastAsia" w:ascii="宋体" w:hAnsi="宋体" w:eastAsia="宋体"/>
                <w:sz w:val="21"/>
                <w:szCs w:val="21"/>
              </w:rPr>
            </w:pPr>
            <w:r>
              <w:rPr>
                <w:rFonts w:ascii="宋体" w:hAnsi="宋体" w:eastAsia="宋体"/>
                <w:sz w:val="21"/>
                <w:szCs w:val="21"/>
              </w:rPr>
              <w:t>化学爆炸风险：易燃气体与空气混合达到爆炸极限，遇明火、静电火花即可能引发化学爆炸，助燃气体（如氧气）与油脂或可燃物接触可引起剧烈燃烧。</w:t>
            </w:r>
          </w:p>
        </w:tc>
        <w:tc>
          <w:tcPr>
            <w:tcW w:w="1929" w:type="pct"/>
            <w:tcMar>
              <w:top w:w="120" w:type="dxa"/>
              <w:left w:w="120" w:type="dxa"/>
              <w:bottom w:w="120" w:type="dxa"/>
              <w:right w:w="120" w:type="dxa"/>
            </w:tcMar>
            <w:vAlign w:val="center"/>
          </w:tcPr>
          <w:p w14:paraId="3BAA2DF9">
            <w:pPr>
              <w:spacing w:after="0" w:line="240" w:lineRule="auto"/>
              <w:rPr>
                <w:rFonts w:hint="eastAsia" w:ascii="宋体" w:hAnsi="宋体" w:eastAsia="宋体"/>
                <w:sz w:val="21"/>
                <w:szCs w:val="21"/>
              </w:rPr>
            </w:pPr>
            <w:r>
              <w:rPr>
                <w:rFonts w:hint="eastAsia" w:ascii="宋体" w:hAnsi="宋体" w:eastAsia="宋体"/>
                <w:sz w:val="21"/>
                <w:szCs w:val="21"/>
              </w:rPr>
              <w:t>(1)有防爆需求的实验室，应选用防爆型的电气设备，达到整体防爆要求。(2)涉及有毒、可燃气体的场所，配有通风设施和相应的气体监测和报警装置等，张贴必要的安全警示示志。(3)可燃性气体与氧气等助燃气体气瓶不得混放。</w:t>
            </w:r>
          </w:p>
        </w:tc>
        <w:tc>
          <w:tcPr>
            <w:tcW w:w="634" w:type="pct"/>
            <w:tcMar>
              <w:top w:w="120" w:type="dxa"/>
              <w:left w:w="120" w:type="dxa"/>
              <w:bottom w:w="120" w:type="dxa"/>
              <w:right w:w="120" w:type="dxa"/>
            </w:tcMar>
            <w:vAlign w:val="center"/>
          </w:tcPr>
          <w:p w14:paraId="0AB281C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D2A4EDD">
            <w:pPr>
              <w:spacing w:after="0" w:line="240" w:lineRule="auto"/>
              <w:rPr>
                <w:rFonts w:hint="eastAsia" w:ascii="宋体" w:hAnsi="宋体" w:eastAsia="宋体"/>
                <w:sz w:val="21"/>
                <w:szCs w:val="21"/>
              </w:rPr>
            </w:pPr>
          </w:p>
        </w:tc>
      </w:tr>
      <w:tr w14:paraId="1003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EAE81C">
            <w:pPr>
              <w:spacing w:after="0" w:line="240" w:lineRule="auto"/>
              <w:rPr>
                <w:rFonts w:hint="eastAsia" w:ascii="宋体" w:hAnsi="宋体" w:eastAsia="宋体"/>
                <w:sz w:val="21"/>
                <w:szCs w:val="21"/>
              </w:rPr>
            </w:pPr>
            <w:r>
              <w:rPr>
                <w:rFonts w:ascii="宋体" w:hAnsi="宋体" w:eastAsia="宋体"/>
                <w:sz w:val="21"/>
                <w:szCs w:val="21"/>
              </w:rPr>
              <w:t>12</w:t>
            </w:r>
          </w:p>
        </w:tc>
        <w:tc>
          <w:tcPr>
            <w:tcW w:w="433" w:type="pct"/>
            <w:vMerge w:val="continue"/>
            <w:tcMar>
              <w:top w:w="120" w:type="dxa"/>
              <w:left w:w="120" w:type="dxa"/>
              <w:bottom w:w="120" w:type="dxa"/>
              <w:right w:w="120" w:type="dxa"/>
            </w:tcMar>
            <w:vAlign w:val="center"/>
          </w:tcPr>
          <w:p w14:paraId="59D7203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CFC8221">
            <w:pPr>
              <w:spacing w:after="0" w:line="240" w:lineRule="auto"/>
              <w:rPr>
                <w:rFonts w:hint="eastAsia" w:ascii="宋体" w:hAnsi="宋体" w:eastAsia="宋体"/>
                <w:sz w:val="21"/>
                <w:szCs w:val="21"/>
              </w:rPr>
            </w:pPr>
            <w:r>
              <w:rPr>
                <w:rFonts w:ascii="宋体" w:hAnsi="宋体" w:eastAsia="宋体"/>
                <w:sz w:val="21"/>
                <w:szCs w:val="21"/>
              </w:rPr>
              <w:t>中毒与窒息风险：有毒气体泄漏可能导致人员急性中毒；惰性</w:t>
            </w:r>
            <w:r>
              <w:rPr>
                <w:rFonts w:hint="eastAsia" w:ascii="宋体" w:hAnsi="宋体" w:eastAsia="宋体"/>
                <w:sz w:val="21"/>
                <w:szCs w:val="21"/>
              </w:rPr>
              <w:t>气体或窒息性气体</w:t>
            </w:r>
            <w:r>
              <w:rPr>
                <w:rFonts w:ascii="宋体" w:hAnsi="宋体" w:eastAsia="宋体"/>
                <w:sz w:val="21"/>
                <w:szCs w:val="21"/>
              </w:rPr>
              <w:t>（如氮气、氩气、</w:t>
            </w:r>
            <w:r>
              <w:rPr>
                <w:rFonts w:hint="eastAsia" w:ascii="宋体" w:hAnsi="宋体" w:eastAsia="宋体"/>
                <w:sz w:val="21"/>
                <w:szCs w:val="21"/>
              </w:rPr>
              <w:t>液氮</w:t>
            </w:r>
            <w:r>
              <w:rPr>
                <w:rFonts w:ascii="宋体" w:hAnsi="宋体" w:eastAsia="宋体"/>
                <w:sz w:val="21"/>
                <w:szCs w:val="21"/>
              </w:rPr>
              <w:t>）</w:t>
            </w:r>
            <w:r>
              <w:rPr>
                <w:rFonts w:hint="eastAsia" w:ascii="宋体" w:hAnsi="宋体" w:eastAsia="宋体"/>
                <w:sz w:val="21"/>
                <w:szCs w:val="21"/>
              </w:rPr>
              <w:t>在</w:t>
            </w:r>
            <w:r>
              <w:rPr>
                <w:rFonts w:ascii="宋体" w:hAnsi="宋体" w:eastAsia="宋体"/>
                <w:sz w:val="21"/>
                <w:szCs w:val="21"/>
              </w:rPr>
              <w:t>密闭空间大量泄漏</w:t>
            </w:r>
            <w:r>
              <w:rPr>
                <w:rFonts w:hint="eastAsia" w:ascii="宋体" w:hAnsi="宋体" w:eastAsia="宋体"/>
                <w:sz w:val="21"/>
                <w:szCs w:val="21"/>
              </w:rPr>
              <w:t>会</w:t>
            </w:r>
            <w:r>
              <w:rPr>
                <w:rFonts w:ascii="宋体" w:hAnsi="宋体" w:eastAsia="宋体"/>
                <w:sz w:val="21"/>
                <w:szCs w:val="21"/>
              </w:rPr>
              <w:t>置换氧气，导致人员缺氧窒息。</w:t>
            </w:r>
          </w:p>
        </w:tc>
        <w:tc>
          <w:tcPr>
            <w:tcW w:w="1929" w:type="pct"/>
            <w:tcMar>
              <w:top w:w="120" w:type="dxa"/>
              <w:left w:w="120" w:type="dxa"/>
              <w:bottom w:w="120" w:type="dxa"/>
              <w:right w:w="120" w:type="dxa"/>
            </w:tcMar>
            <w:vAlign w:val="center"/>
          </w:tcPr>
          <w:p w14:paraId="6E18E7C7">
            <w:pPr>
              <w:spacing w:after="0" w:line="240" w:lineRule="auto"/>
              <w:rPr>
                <w:rFonts w:hint="eastAsia" w:ascii="宋体" w:hAnsi="宋体" w:eastAsia="宋体"/>
                <w:sz w:val="21"/>
                <w:szCs w:val="21"/>
              </w:rPr>
            </w:pPr>
            <w:r>
              <w:rPr>
                <w:rFonts w:hint="eastAsia" w:ascii="宋体" w:hAnsi="宋体" w:eastAsia="宋体"/>
                <w:sz w:val="21"/>
                <w:szCs w:val="21"/>
              </w:rPr>
              <w:t>(1)操作者佩戴合适有效的呼吸防护用具。</w:t>
            </w:r>
          </w:p>
          <w:p w14:paraId="4C80BB8C">
            <w:pPr>
              <w:spacing w:after="0" w:line="240" w:lineRule="auto"/>
              <w:rPr>
                <w:rFonts w:hint="eastAsia" w:ascii="宋体" w:hAnsi="宋体" w:eastAsia="宋体"/>
                <w:sz w:val="21"/>
                <w:szCs w:val="21"/>
              </w:rPr>
            </w:pPr>
            <w:r>
              <w:rPr>
                <w:rFonts w:hint="eastAsia" w:ascii="宋体" w:hAnsi="宋体" w:eastAsia="宋体"/>
                <w:sz w:val="21"/>
                <w:szCs w:val="21"/>
              </w:rPr>
              <w:t>(2)涉及有毒、可燃气体的场所，配有通风设施和相应的气体监测和报警装置等。</w:t>
            </w:r>
          </w:p>
          <w:p w14:paraId="01A7C640">
            <w:pPr>
              <w:spacing w:after="0" w:line="240" w:lineRule="auto"/>
              <w:rPr>
                <w:rFonts w:hint="eastAsia" w:ascii="宋体" w:hAnsi="宋体" w:eastAsia="宋体"/>
                <w:sz w:val="21"/>
                <w:szCs w:val="21"/>
              </w:rPr>
            </w:pPr>
            <w:r>
              <w:rPr>
                <w:rFonts w:hint="eastAsia" w:ascii="宋体" w:hAnsi="宋体" w:eastAsia="宋体"/>
                <w:sz w:val="21"/>
                <w:szCs w:val="21"/>
              </w:rPr>
              <w:t>(3)存有大量无毒窒息性压缩气体或液化气体的较小密闭空间，须安装氧含量监测报警装置。</w:t>
            </w:r>
          </w:p>
        </w:tc>
        <w:tc>
          <w:tcPr>
            <w:tcW w:w="634" w:type="pct"/>
            <w:tcMar>
              <w:top w:w="120" w:type="dxa"/>
              <w:left w:w="120" w:type="dxa"/>
              <w:bottom w:w="120" w:type="dxa"/>
              <w:right w:w="120" w:type="dxa"/>
            </w:tcMar>
            <w:vAlign w:val="center"/>
          </w:tcPr>
          <w:p w14:paraId="1C6D374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4EF6BB4">
            <w:pPr>
              <w:spacing w:after="0" w:line="240" w:lineRule="auto"/>
              <w:rPr>
                <w:rFonts w:hint="eastAsia" w:ascii="宋体" w:hAnsi="宋体" w:eastAsia="宋体"/>
                <w:sz w:val="21"/>
                <w:szCs w:val="21"/>
              </w:rPr>
            </w:pPr>
          </w:p>
        </w:tc>
      </w:tr>
      <w:tr w14:paraId="09A8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4FDEF87">
            <w:pPr>
              <w:spacing w:after="0" w:line="240" w:lineRule="auto"/>
              <w:rPr>
                <w:rFonts w:hint="eastAsia" w:ascii="宋体" w:hAnsi="宋体" w:eastAsia="宋体"/>
                <w:sz w:val="21"/>
                <w:szCs w:val="21"/>
              </w:rPr>
            </w:pPr>
            <w:r>
              <w:rPr>
                <w:rFonts w:ascii="宋体" w:hAnsi="宋体" w:eastAsia="宋体"/>
                <w:sz w:val="21"/>
                <w:szCs w:val="21"/>
              </w:rPr>
              <w:t>13</w:t>
            </w:r>
          </w:p>
        </w:tc>
        <w:tc>
          <w:tcPr>
            <w:tcW w:w="433" w:type="pct"/>
            <w:vMerge w:val="continue"/>
            <w:tcMar>
              <w:top w:w="120" w:type="dxa"/>
              <w:left w:w="120" w:type="dxa"/>
              <w:bottom w:w="120" w:type="dxa"/>
              <w:right w:w="120" w:type="dxa"/>
            </w:tcMar>
            <w:vAlign w:val="center"/>
          </w:tcPr>
          <w:p w14:paraId="4CDAF6C1">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7393125">
            <w:pPr>
              <w:spacing w:after="0" w:line="240" w:lineRule="auto"/>
              <w:rPr>
                <w:rFonts w:hint="eastAsia" w:ascii="宋体" w:hAnsi="宋体" w:eastAsia="宋体"/>
                <w:sz w:val="21"/>
                <w:szCs w:val="21"/>
              </w:rPr>
            </w:pPr>
            <w:r>
              <w:rPr>
                <w:rFonts w:ascii="宋体" w:hAnsi="宋体" w:eastAsia="宋体"/>
                <w:sz w:val="21"/>
                <w:szCs w:val="21"/>
              </w:rPr>
              <w:t>气体监测装置风险：气体监测装置与危险气体不匹配、安装位置错误、</w:t>
            </w:r>
            <w:r>
              <w:rPr>
                <w:rFonts w:hint="eastAsia" w:ascii="宋体" w:hAnsi="宋体" w:eastAsia="宋体"/>
                <w:sz w:val="21"/>
                <w:szCs w:val="21"/>
              </w:rPr>
              <w:t>功能失</w:t>
            </w:r>
            <w:r>
              <w:rPr>
                <w:rFonts w:ascii="宋体" w:hAnsi="宋体" w:eastAsia="宋体"/>
                <w:sz w:val="21"/>
                <w:szCs w:val="21"/>
              </w:rPr>
              <w:t>效。</w:t>
            </w:r>
          </w:p>
        </w:tc>
        <w:tc>
          <w:tcPr>
            <w:tcW w:w="1929" w:type="pct"/>
            <w:tcMar>
              <w:top w:w="120" w:type="dxa"/>
              <w:left w:w="120" w:type="dxa"/>
              <w:bottom w:w="120" w:type="dxa"/>
              <w:right w:w="120" w:type="dxa"/>
            </w:tcMar>
            <w:vAlign w:val="center"/>
          </w:tcPr>
          <w:p w14:paraId="381F028D">
            <w:pPr>
              <w:spacing w:after="0" w:line="240" w:lineRule="auto"/>
              <w:rPr>
                <w:rFonts w:hint="eastAsia" w:ascii="宋体" w:hAnsi="宋体" w:eastAsia="宋体"/>
                <w:sz w:val="21"/>
                <w:szCs w:val="21"/>
              </w:rPr>
            </w:pPr>
            <w:r>
              <w:rPr>
                <w:rFonts w:hint="eastAsia" w:ascii="宋体" w:hAnsi="宋体" w:eastAsia="宋体"/>
                <w:sz w:val="21"/>
                <w:szCs w:val="21"/>
              </w:rPr>
              <w:t>(1)涉及有毒、可燃气体的场所，配有通风设施和相应的气体监测和报警装置等。</w:t>
            </w:r>
          </w:p>
          <w:p w14:paraId="18B1B836">
            <w:pPr>
              <w:spacing w:after="0" w:line="240" w:lineRule="auto"/>
              <w:rPr>
                <w:rFonts w:hint="eastAsia" w:ascii="宋体" w:hAnsi="宋体" w:eastAsia="宋体"/>
                <w:sz w:val="21"/>
                <w:szCs w:val="21"/>
              </w:rPr>
            </w:pPr>
            <w:r>
              <w:rPr>
                <w:rFonts w:hint="eastAsia" w:ascii="宋体" w:hAnsi="宋体" w:eastAsia="宋体"/>
                <w:sz w:val="21"/>
                <w:szCs w:val="21"/>
              </w:rPr>
              <w:t>(2)在存有大量窒息性气体的较小密闭空间，须安装氧含量监测报警装置。</w:t>
            </w:r>
          </w:p>
          <w:p w14:paraId="74F4B30D">
            <w:pPr>
              <w:spacing w:after="0" w:line="240" w:lineRule="auto"/>
              <w:rPr>
                <w:rFonts w:hint="eastAsia" w:ascii="宋体" w:hAnsi="宋体" w:eastAsia="宋体"/>
                <w:sz w:val="21"/>
                <w:szCs w:val="21"/>
              </w:rPr>
            </w:pPr>
            <w:r>
              <w:rPr>
                <w:rFonts w:hint="eastAsia" w:ascii="宋体" w:hAnsi="宋体" w:eastAsia="宋体"/>
                <w:sz w:val="21"/>
                <w:szCs w:val="21"/>
              </w:rPr>
              <w:t>(3)所有安装的监测报警装置须符合规范要求。</w:t>
            </w:r>
          </w:p>
        </w:tc>
        <w:tc>
          <w:tcPr>
            <w:tcW w:w="634" w:type="pct"/>
            <w:tcMar>
              <w:top w:w="120" w:type="dxa"/>
              <w:left w:w="120" w:type="dxa"/>
              <w:bottom w:w="120" w:type="dxa"/>
              <w:right w:w="120" w:type="dxa"/>
            </w:tcMar>
            <w:vAlign w:val="center"/>
          </w:tcPr>
          <w:p w14:paraId="6A85E5D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DCF6D81">
            <w:pPr>
              <w:spacing w:after="0" w:line="240" w:lineRule="auto"/>
              <w:rPr>
                <w:rFonts w:hint="eastAsia" w:ascii="宋体" w:hAnsi="宋体" w:eastAsia="宋体"/>
                <w:sz w:val="21"/>
                <w:szCs w:val="21"/>
              </w:rPr>
            </w:pPr>
          </w:p>
        </w:tc>
      </w:tr>
      <w:tr w14:paraId="633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AC5B8C8">
            <w:pPr>
              <w:spacing w:after="0" w:line="240" w:lineRule="auto"/>
              <w:rPr>
                <w:rFonts w:hint="eastAsia" w:ascii="宋体" w:hAnsi="宋体" w:eastAsia="宋体"/>
                <w:sz w:val="21"/>
                <w:szCs w:val="21"/>
              </w:rPr>
            </w:pPr>
            <w:r>
              <w:rPr>
                <w:rFonts w:ascii="宋体" w:hAnsi="宋体" w:eastAsia="宋体"/>
                <w:sz w:val="21"/>
                <w:szCs w:val="21"/>
              </w:rPr>
              <w:t>14</w:t>
            </w:r>
          </w:p>
        </w:tc>
        <w:tc>
          <w:tcPr>
            <w:tcW w:w="433" w:type="pct"/>
            <w:vMerge w:val="continue"/>
            <w:tcMar>
              <w:top w:w="120" w:type="dxa"/>
              <w:left w:w="120" w:type="dxa"/>
              <w:bottom w:w="120" w:type="dxa"/>
              <w:right w:w="120" w:type="dxa"/>
            </w:tcMar>
            <w:vAlign w:val="center"/>
          </w:tcPr>
          <w:p w14:paraId="7E4E8D7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6972DDC">
            <w:pPr>
              <w:spacing w:after="0" w:line="240" w:lineRule="auto"/>
              <w:rPr>
                <w:rFonts w:hint="eastAsia" w:ascii="宋体" w:hAnsi="宋体" w:eastAsia="宋体"/>
                <w:sz w:val="21"/>
                <w:szCs w:val="21"/>
              </w:rPr>
            </w:pPr>
            <w:r>
              <w:rPr>
                <w:rFonts w:ascii="宋体" w:hAnsi="宋体" w:eastAsia="宋体"/>
                <w:sz w:val="21"/>
                <w:szCs w:val="21"/>
              </w:rPr>
              <w:t>气瓶检验与配件风险：气瓶超过检验有效期或设计年限、气瓶压力表、减压阀等过期、失效，气瓶缺少保护罩等</w:t>
            </w:r>
            <w:r>
              <w:rPr>
                <w:rFonts w:hint="eastAsia" w:ascii="宋体" w:hAnsi="宋体" w:eastAsia="宋体"/>
                <w:sz w:val="21"/>
                <w:szCs w:val="21"/>
              </w:rPr>
              <w:t>附</w:t>
            </w:r>
            <w:r>
              <w:rPr>
                <w:rFonts w:ascii="宋体" w:hAnsi="宋体" w:eastAsia="宋体"/>
                <w:sz w:val="21"/>
                <w:szCs w:val="21"/>
              </w:rPr>
              <w:t>件。</w:t>
            </w:r>
          </w:p>
        </w:tc>
        <w:tc>
          <w:tcPr>
            <w:tcW w:w="1929" w:type="pct"/>
            <w:tcMar>
              <w:top w:w="120" w:type="dxa"/>
              <w:left w:w="120" w:type="dxa"/>
              <w:bottom w:w="120" w:type="dxa"/>
              <w:right w:w="120" w:type="dxa"/>
            </w:tcMar>
            <w:vAlign w:val="center"/>
          </w:tcPr>
          <w:p w14:paraId="10C719FB">
            <w:pPr>
              <w:spacing w:after="0" w:line="240" w:lineRule="auto"/>
              <w:rPr>
                <w:rFonts w:hint="eastAsia" w:ascii="宋体" w:hAnsi="宋体" w:eastAsia="宋体"/>
                <w:sz w:val="21"/>
                <w:szCs w:val="21"/>
              </w:rPr>
            </w:pPr>
            <w:r>
              <w:rPr>
                <w:rFonts w:hint="eastAsia" w:ascii="宋体" w:hAnsi="宋体" w:eastAsia="宋体"/>
                <w:sz w:val="21"/>
                <w:szCs w:val="21"/>
              </w:rPr>
              <w:t>(1)有供应商提供的气瓶定期检验合格标识，无超过检验有效期及超过设计年限的气瓶。</w:t>
            </w:r>
          </w:p>
          <w:p w14:paraId="413C697B">
            <w:pPr>
              <w:spacing w:after="0" w:line="240" w:lineRule="auto"/>
              <w:rPr>
                <w:rFonts w:hint="eastAsia" w:ascii="宋体" w:hAnsi="宋体" w:eastAsia="宋体"/>
                <w:sz w:val="21"/>
                <w:szCs w:val="21"/>
              </w:rPr>
            </w:pPr>
            <w:r>
              <w:rPr>
                <w:rFonts w:hint="eastAsia" w:ascii="宋体" w:hAnsi="宋体" w:eastAsia="宋体"/>
                <w:sz w:val="21"/>
                <w:szCs w:val="21"/>
              </w:rPr>
              <w:t>(2)气瓶附件齐全、与气体配套。</w:t>
            </w:r>
          </w:p>
          <w:p w14:paraId="45A76F79">
            <w:pPr>
              <w:spacing w:after="0" w:line="240" w:lineRule="auto"/>
              <w:rPr>
                <w:rFonts w:hint="eastAsia" w:ascii="宋体" w:hAnsi="宋体" w:eastAsia="宋体"/>
                <w:sz w:val="21"/>
                <w:szCs w:val="21"/>
              </w:rPr>
            </w:pPr>
            <w:r>
              <w:rPr>
                <w:rFonts w:hint="eastAsia" w:ascii="宋体" w:hAnsi="宋体" w:eastAsia="宋体"/>
                <w:sz w:val="21"/>
                <w:szCs w:val="21"/>
              </w:rPr>
              <w:t>(3)安全阀或压力表等附件须委托有资质的单位定期校验或检定。</w:t>
            </w:r>
          </w:p>
        </w:tc>
        <w:tc>
          <w:tcPr>
            <w:tcW w:w="634" w:type="pct"/>
            <w:tcMar>
              <w:top w:w="120" w:type="dxa"/>
              <w:left w:w="120" w:type="dxa"/>
              <w:bottom w:w="120" w:type="dxa"/>
              <w:right w:w="120" w:type="dxa"/>
            </w:tcMar>
            <w:vAlign w:val="center"/>
          </w:tcPr>
          <w:p w14:paraId="436C3BF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A463A3E">
            <w:pPr>
              <w:spacing w:after="0" w:line="240" w:lineRule="auto"/>
              <w:rPr>
                <w:rFonts w:hint="eastAsia" w:ascii="宋体" w:hAnsi="宋体" w:eastAsia="宋体"/>
                <w:sz w:val="21"/>
                <w:szCs w:val="21"/>
              </w:rPr>
            </w:pPr>
          </w:p>
        </w:tc>
      </w:tr>
      <w:tr w14:paraId="280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B2B82B2">
            <w:pPr>
              <w:spacing w:after="0" w:line="240" w:lineRule="auto"/>
              <w:rPr>
                <w:rFonts w:hint="eastAsia" w:ascii="宋体" w:hAnsi="宋体" w:eastAsia="宋体"/>
                <w:sz w:val="21"/>
                <w:szCs w:val="21"/>
              </w:rPr>
            </w:pPr>
            <w:r>
              <w:rPr>
                <w:rFonts w:ascii="宋体" w:hAnsi="宋体" w:eastAsia="宋体"/>
                <w:sz w:val="21"/>
                <w:szCs w:val="21"/>
              </w:rPr>
              <w:t>15</w:t>
            </w:r>
          </w:p>
        </w:tc>
        <w:tc>
          <w:tcPr>
            <w:tcW w:w="433" w:type="pct"/>
            <w:tcMar>
              <w:top w:w="120" w:type="dxa"/>
              <w:left w:w="120" w:type="dxa"/>
              <w:bottom w:w="120" w:type="dxa"/>
              <w:right w:w="120" w:type="dxa"/>
            </w:tcMar>
            <w:vAlign w:val="center"/>
          </w:tcPr>
          <w:p w14:paraId="1F418DA1">
            <w:pPr>
              <w:spacing w:after="0" w:line="240" w:lineRule="auto"/>
              <w:jc w:val="center"/>
              <w:rPr>
                <w:rFonts w:hint="eastAsia" w:ascii="宋体" w:hAnsi="宋体" w:eastAsia="宋体"/>
                <w:sz w:val="21"/>
                <w:szCs w:val="21"/>
              </w:rPr>
            </w:pPr>
            <w:r>
              <w:rPr>
                <w:rFonts w:ascii="宋体" w:hAnsi="宋体" w:eastAsia="宋体"/>
                <w:sz w:val="21"/>
                <w:szCs w:val="21"/>
              </w:rPr>
              <w:t>【第二类】气体气瓶安全风险</w:t>
            </w:r>
          </w:p>
        </w:tc>
        <w:tc>
          <w:tcPr>
            <w:tcW w:w="1276" w:type="pct"/>
            <w:tcMar>
              <w:top w:w="120" w:type="dxa"/>
              <w:left w:w="120" w:type="dxa"/>
              <w:bottom w:w="120" w:type="dxa"/>
              <w:right w:w="120" w:type="dxa"/>
            </w:tcMar>
            <w:vAlign w:val="center"/>
          </w:tcPr>
          <w:p w14:paraId="30E31E59">
            <w:pPr>
              <w:spacing w:after="0" w:line="240" w:lineRule="auto"/>
              <w:rPr>
                <w:rFonts w:hint="eastAsia" w:ascii="宋体" w:hAnsi="宋体" w:eastAsia="宋体"/>
                <w:sz w:val="21"/>
                <w:szCs w:val="21"/>
              </w:rPr>
            </w:pPr>
            <w:r>
              <w:rPr>
                <w:rFonts w:ascii="宋体" w:hAnsi="宋体" w:eastAsia="宋体"/>
                <w:sz w:val="21"/>
                <w:szCs w:val="21"/>
              </w:rPr>
              <w:t>气瓶使用风险：气</w:t>
            </w:r>
            <w:r>
              <w:rPr>
                <w:rFonts w:hint="eastAsia" w:ascii="宋体" w:hAnsi="宋体" w:eastAsia="宋体"/>
                <w:sz w:val="21"/>
                <w:szCs w:val="21"/>
              </w:rPr>
              <w:t>路</w:t>
            </w:r>
            <w:r>
              <w:rPr>
                <w:rFonts w:ascii="宋体" w:hAnsi="宋体" w:eastAsia="宋体"/>
                <w:sz w:val="21"/>
                <w:szCs w:val="21"/>
              </w:rPr>
              <w:t>老化泄漏。</w:t>
            </w:r>
          </w:p>
        </w:tc>
        <w:tc>
          <w:tcPr>
            <w:tcW w:w="1929" w:type="pct"/>
            <w:tcMar>
              <w:top w:w="120" w:type="dxa"/>
              <w:left w:w="120" w:type="dxa"/>
              <w:bottom w:w="120" w:type="dxa"/>
              <w:right w:w="120" w:type="dxa"/>
            </w:tcMar>
            <w:vAlign w:val="center"/>
          </w:tcPr>
          <w:p w14:paraId="14101367">
            <w:pPr>
              <w:spacing w:after="0" w:line="240" w:lineRule="auto"/>
              <w:rPr>
                <w:rFonts w:hint="eastAsia" w:ascii="宋体" w:hAnsi="宋体" w:eastAsia="宋体"/>
                <w:sz w:val="21"/>
                <w:szCs w:val="21"/>
              </w:rPr>
            </w:pPr>
            <w:r>
              <w:rPr>
                <w:rFonts w:hint="eastAsia" w:ascii="宋体" w:hAnsi="宋体" w:eastAsia="宋体"/>
                <w:sz w:val="21"/>
                <w:szCs w:val="21"/>
              </w:rPr>
              <w:t>(1)管路材质选择合适，无破损或老化现象，连接处须有效加固并定期进行气密性检查。</w:t>
            </w:r>
          </w:p>
        </w:tc>
        <w:tc>
          <w:tcPr>
            <w:tcW w:w="634" w:type="pct"/>
            <w:tcMar>
              <w:top w:w="120" w:type="dxa"/>
              <w:left w:w="120" w:type="dxa"/>
              <w:bottom w:w="120" w:type="dxa"/>
              <w:right w:w="120" w:type="dxa"/>
            </w:tcMar>
            <w:vAlign w:val="center"/>
          </w:tcPr>
          <w:p w14:paraId="47C50C7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D7B2377">
            <w:pPr>
              <w:spacing w:after="0" w:line="240" w:lineRule="auto"/>
              <w:rPr>
                <w:rFonts w:hint="eastAsia" w:ascii="宋体" w:hAnsi="宋体" w:eastAsia="宋体"/>
                <w:sz w:val="21"/>
                <w:szCs w:val="21"/>
              </w:rPr>
            </w:pPr>
          </w:p>
        </w:tc>
      </w:tr>
      <w:tr w14:paraId="72C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0A2FC0C">
            <w:pPr>
              <w:spacing w:after="0" w:line="240" w:lineRule="auto"/>
              <w:rPr>
                <w:rFonts w:hint="eastAsia" w:ascii="宋体" w:hAnsi="宋体" w:eastAsia="宋体"/>
                <w:sz w:val="21"/>
                <w:szCs w:val="21"/>
              </w:rPr>
            </w:pPr>
            <w:r>
              <w:rPr>
                <w:rFonts w:ascii="宋体" w:hAnsi="宋体" w:eastAsia="宋体"/>
                <w:sz w:val="21"/>
                <w:szCs w:val="21"/>
              </w:rPr>
              <w:t>16</w:t>
            </w:r>
          </w:p>
        </w:tc>
        <w:tc>
          <w:tcPr>
            <w:tcW w:w="433" w:type="pct"/>
            <w:vMerge w:val="restart"/>
            <w:tcMar>
              <w:top w:w="120" w:type="dxa"/>
              <w:left w:w="120" w:type="dxa"/>
              <w:bottom w:w="120" w:type="dxa"/>
              <w:right w:w="120" w:type="dxa"/>
            </w:tcMar>
            <w:vAlign w:val="center"/>
          </w:tcPr>
          <w:p w14:paraId="07AC0013">
            <w:pPr>
              <w:spacing w:after="0" w:line="240" w:lineRule="auto"/>
              <w:jc w:val="center"/>
              <w:rPr>
                <w:rFonts w:hint="eastAsia" w:ascii="宋体" w:hAnsi="宋体" w:eastAsia="宋体"/>
                <w:sz w:val="21"/>
                <w:szCs w:val="21"/>
              </w:rPr>
            </w:pPr>
            <w:r>
              <w:rPr>
                <w:rFonts w:ascii="宋体" w:hAnsi="宋体" w:eastAsia="宋体"/>
                <w:sz w:val="21"/>
                <w:szCs w:val="21"/>
              </w:rPr>
              <w:t>【第三类】生物安全风险</w:t>
            </w:r>
          </w:p>
        </w:tc>
        <w:tc>
          <w:tcPr>
            <w:tcW w:w="1276" w:type="pct"/>
            <w:tcMar>
              <w:top w:w="120" w:type="dxa"/>
              <w:left w:w="120" w:type="dxa"/>
              <w:bottom w:w="120" w:type="dxa"/>
              <w:right w:w="120" w:type="dxa"/>
            </w:tcMar>
            <w:vAlign w:val="center"/>
          </w:tcPr>
          <w:p w14:paraId="6C8B96B8">
            <w:pPr>
              <w:spacing w:after="0" w:line="240" w:lineRule="auto"/>
              <w:rPr>
                <w:rFonts w:hint="eastAsia" w:ascii="宋体" w:hAnsi="宋体" w:eastAsia="宋体"/>
                <w:sz w:val="21"/>
                <w:szCs w:val="21"/>
              </w:rPr>
            </w:pPr>
            <w:r>
              <w:rPr>
                <w:rFonts w:ascii="宋体" w:hAnsi="宋体" w:eastAsia="宋体"/>
                <w:sz w:val="21"/>
                <w:szCs w:val="21"/>
              </w:rPr>
              <w:t>高致病性病原微生物感染风险：操作未经灭活的高致病性病原微生物</w:t>
            </w:r>
            <w:r>
              <w:rPr>
                <w:rFonts w:hint="eastAsia" w:ascii="宋体" w:hAnsi="宋体" w:eastAsia="宋体"/>
                <w:sz w:val="21"/>
                <w:szCs w:val="21"/>
              </w:rPr>
              <w:t>时</w:t>
            </w:r>
            <w:r>
              <w:rPr>
                <w:rFonts w:ascii="宋体" w:hAnsi="宋体" w:eastAsia="宋体"/>
                <w:sz w:val="21"/>
                <w:szCs w:val="21"/>
              </w:rPr>
              <w:t>，若防护不当，可能通过气溶胶、直接接触等途径导致实验室获得性感染，甚至引发公共卫生事件。</w:t>
            </w:r>
          </w:p>
        </w:tc>
        <w:tc>
          <w:tcPr>
            <w:tcW w:w="1929" w:type="pct"/>
            <w:tcMar>
              <w:top w:w="120" w:type="dxa"/>
              <w:left w:w="120" w:type="dxa"/>
              <w:bottom w:w="120" w:type="dxa"/>
              <w:right w:w="120" w:type="dxa"/>
            </w:tcMar>
            <w:vAlign w:val="center"/>
          </w:tcPr>
          <w:p w14:paraId="4221F091">
            <w:pPr>
              <w:spacing w:after="0" w:line="240" w:lineRule="auto"/>
              <w:rPr>
                <w:rFonts w:hint="eastAsia" w:ascii="宋体" w:hAnsi="宋体" w:eastAsia="宋体"/>
                <w:sz w:val="21"/>
                <w:szCs w:val="21"/>
              </w:rPr>
            </w:pPr>
            <w:r>
              <w:rPr>
                <w:rFonts w:hint="eastAsia" w:ascii="宋体" w:hAnsi="宋体" w:eastAsia="宋体"/>
                <w:sz w:val="21"/>
                <w:szCs w:val="21"/>
              </w:rPr>
              <w:t>(1)实验室生物安全级别不低于国家发布的病原微生物目录要求。</w:t>
            </w:r>
          </w:p>
          <w:p w14:paraId="2B16B322">
            <w:pPr>
              <w:spacing w:after="0" w:line="240" w:lineRule="auto"/>
              <w:rPr>
                <w:rFonts w:hint="eastAsia" w:ascii="宋体" w:hAnsi="宋体" w:eastAsia="宋体"/>
                <w:sz w:val="21"/>
                <w:szCs w:val="21"/>
              </w:rPr>
            </w:pPr>
            <w:r>
              <w:rPr>
                <w:rFonts w:hint="eastAsia" w:ascii="宋体" w:hAnsi="宋体" w:eastAsia="宋体"/>
                <w:sz w:val="21"/>
                <w:szCs w:val="21"/>
              </w:rPr>
              <w:t>(2)在合适的生物安全柜中进行相关实验操作，不得在超净工作台中进行。</w:t>
            </w:r>
          </w:p>
          <w:p w14:paraId="20E2EBA1">
            <w:pPr>
              <w:spacing w:after="0" w:line="240" w:lineRule="auto"/>
              <w:rPr>
                <w:rFonts w:hint="eastAsia" w:ascii="宋体" w:hAnsi="宋体" w:eastAsia="宋体"/>
                <w:sz w:val="21"/>
                <w:szCs w:val="21"/>
              </w:rPr>
            </w:pPr>
            <w:r>
              <w:rPr>
                <w:rFonts w:hint="eastAsia" w:ascii="宋体" w:hAnsi="宋体" w:eastAsia="宋体"/>
                <w:sz w:val="21"/>
                <w:szCs w:val="21"/>
              </w:rPr>
              <w:t>(3)操作高速离心机时防止离心管破损或盖子破裂造成溢洒或气溶胶扩散。</w:t>
            </w:r>
          </w:p>
          <w:p w14:paraId="3C7655E2">
            <w:pPr>
              <w:spacing w:after="0" w:line="240" w:lineRule="auto"/>
              <w:rPr>
                <w:rFonts w:hint="eastAsia" w:ascii="宋体" w:hAnsi="宋体" w:eastAsia="宋体"/>
                <w:sz w:val="21"/>
                <w:szCs w:val="21"/>
              </w:rPr>
            </w:pPr>
            <w:r>
              <w:rPr>
                <w:rFonts w:hint="eastAsia" w:ascii="宋体" w:hAnsi="宋体" w:eastAsia="宋体"/>
                <w:sz w:val="21"/>
                <w:szCs w:val="21"/>
              </w:rPr>
              <w:t>(4)有合适的个体防护措施，禁止戴防护手套操作相关实验以外的设施设备。</w:t>
            </w:r>
          </w:p>
        </w:tc>
        <w:tc>
          <w:tcPr>
            <w:tcW w:w="634" w:type="pct"/>
            <w:tcMar>
              <w:top w:w="120" w:type="dxa"/>
              <w:left w:w="120" w:type="dxa"/>
              <w:bottom w:w="120" w:type="dxa"/>
              <w:right w:w="120" w:type="dxa"/>
            </w:tcMar>
            <w:vAlign w:val="center"/>
          </w:tcPr>
          <w:p w14:paraId="22C9832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7B8ACDC">
            <w:pPr>
              <w:spacing w:after="0" w:line="240" w:lineRule="auto"/>
              <w:rPr>
                <w:rFonts w:hint="eastAsia" w:ascii="宋体" w:hAnsi="宋体" w:eastAsia="宋体"/>
                <w:sz w:val="21"/>
                <w:szCs w:val="21"/>
              </w:rPr>
            </w:pPr>
          </w:p>
        </w:tc>
      </w:tr>
      <w:tr w14:paraId="5D91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E7D554E">
            <w:pPr>
              <w:spacing w:after="0" w:line="240" w:lineRule="auto"/>
              <w:rPr>
                <w:rFonts w:hint="eastAsia" w:ascii="宋体" w:hAnsi="宋体" w:eastAsia="宋体"/>
                <w:sz w:val="21"/>
                <w:szCs w:val="21"/>
              </w:rPr>
            </w:pPr>
            <w:r>
              <w:rPr>
                <w:rFonts w:ascii="宋体" w:hAnsi="宋体" w:eastAsia="宋体"/>
                <w:sz w:val="21"/>
                <w:szCs w:val="21"/>
              </w:rPr>
              <w:t>17</w:t>
            </w:r>
          </w:p>
        </w:tc>
        <w:tc>
          <w:tcPr>
            <w:tcW w:w="433" w:type="pct"/>
            <w:vMerge w:val="continue"/>
            <w:tcMar>
              <w:top w:w="120" w:type="dxa"/>
              <w:left w:w="120" w:type="dxa"/>
              <w:bottom w:w="120" w:type="dxa"/>
              <w:right w:w="120" w:type="dxa"/>
            </w:tcMar>
            <w:vAlign w:val="center"/>
          </w:tcPr>
          <w:p w14:paraId="493E5226">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6E25A36">
            <w:pPr>
              <w:spacing w:after="0" w:line="240" w:lineRule="auto"/>
              <w:rPr>
                <w:rFonts w:hint="eastAsia" w:ascii="宋体" w:hAnsi="宋体" w:eastAsia="宋体"/>
                <w:sz w:val="21"/>
                <w:szCs w:val="21"/>
              </w:rPr>
            </w:pPr>
            <w:r>
              <w:rPr>
                <w:rFonts w:ascii="宋体" w:hAnsi="宋体" w:eastAsia="宋体"/>
                <w:sz w:val="21"/>
                <w:szCs w:val="21"/>
              </w:rPr>
              <w:t>动物实验风险：实验动物可能携带人畜共患病病原体（如</w:t>
            </w:r>
            <w:r>
              <w:rPr>
                <w:rFonts w:hint="eastAsia" w:ascii="宋体" w:hAnsi="宋体" w:eastAsia="宋体"/>
                <w:sz w:val="21"/>
                <w:szCs w:val="21"/>
              </w:rPr>
              <w:t>狂犬</w:t>
            </w:r>
            <w:r>
              <w:rPr>
                <w:rFonts w:ascii="宋体" w:hAnsi="宋体" w:eastAsia="宋体"/>
                <w:sz w:val="21"/>
                <w:szCs w:val="21"/>
              </w:rPr>
              <w:t>病毒、</w:t>
            </w:r>
            <w:r>
              <w:rPr>
                <w:rFonts w:hint="eastAsia" w:ascii="宋体" w:hAnsi="宋体" w:eastAsia="宋体"/>
                <w:sz w:val="21"/>
                <w:szCs w:val="21"/>
              </w:rPr>
              <w:t>布鲁氏菌</w:t>
            </w:r>
            <w:r>
              <w:rPr>
                <w:rFonts w:ascii="宋体" w:hAnsi="宋体" w:eastAsia="宋体"/>
                <w:sz w:val="21"/>
                <w:szCs w:val="21"/>
              </w:rPr>
              <w:t>），咬伤、抓伤或接触其排泄物、分泌物时可能造成感染。</w:t>
            </w:r>
          </w:p>
        </w:tc>
        <w:tc>
          <w:tcPr>
            <w:tcW w:w="1929" w:type="pct"/>
            <w:tcMar>
              <w:top w:w="120" w:type="dxa"/>
              <w:left w:w="120" w:type="dxa"/>
              <w:bottom w:w="120" w:type="dxa"/>
              <w:right w:w="120" w:type="dxa"/>
            </w:tcMar>
            <w:vAlign w:val="center"/>
          </w:tcPr>
          <w:p w14:paraId="64ABC4B9">
            <w:pPr>
              <w:spacing w:after="0" w:line="240" w:lineRule="auto"/>
              <w:rPr>
                <w:rFonts w:hint="eastAsia" w:ascii="宋体" w:hAnsi="宋体" w:eastAsia="宋体"/>
                <w:sz w:val="21"/>
                <w:szCs w:val="21"/>
              </w:rPr>
            </w:pPr>
            <w:r>
              <w:rPr>
                <w:rFonts w:hint="eastAsia" w:ascii="宋体" w:hAnsi="宋体" w:eastAsia="宋体"/>
                <w:sz w:val="21"/>
                <w:szCs w:val="21"/>
              </w:rPr>
              <w:t>(1)实验动物须从具有资质的单位购买，有合格证明。</w:t>
            </w:r>
          </w:p>
          <w:p w14:paraId="2CA6D7D5">
            <w:pPr>
              <w:spacing w:after="0" w:line="240" w:lineRule="auto"/>
              <w:rPr>
                <w:rFonts w:hint="eastAsia" w:ascii="宋体" w:hAnsi="宋体" w:eastAsia="宋体"/>
                <w:sz w:val="21"/>
                <w:szCs w:val="21"/>
              </w:rPr>
            </w:pPr>
            <w:r>
              <w:rPr>
                <w:rFonts w:hint="eastAsia" w:ascii="宋体" w:hAnsi="宋体" w:eastAsia="宋体"/>
                <w:sz w:val="21"/>
                <w:szCs w:val="21"/>
              </w:rPr>
              <w:t>(2)解剖实验动物时，必须做好个体防护。</w:t>
            </w:r>
          </w:p>
          <w:p w14:paraId="17B2CC11">
            <w:pPr>
              <w:spacing w:after="0" w:line="240" w:lineRule="auto"/>
              <w:rPr>
                <w:rFonts w:hint="eastAsia" w:ascii="宋体" w:hAnsi="宋体" w:eastAsia="宋体"/>
                <w:sz w:val="21"/>
                <w:szCs w:val="21"/>
              </w:rPr>
            </w:pPr>
            <w:r>
              <w:rPr>
                <w:rFonts w:hint="eastAsia" w:ascii="宋体" w:hAnsi="宋体" w:eastAsia="宋体"/>
                <w:sz w:val="21"/>
                <w:szCs w:val="21"/>
              </w:rPr>
              <w:t>(3)对直接接触实验动物的工作人员，须定期组织健康检查。</w:t>
            </w:r>
          </w:p>
          <w:p w14:paraId="414B58CE">
            <w:pPr>
              <w:spacing w:after="0" w:line="240" w:lineRule="auto"/>
              <w:rPr>
                <w:rFonts w:hint="eastAsia" w:ascii="宋体" w:hAnsi="宋体" w:eastAsia="宋体"/>
                <w:sz w:val="21"/>
                <w:szCs w:val="21"/>
              </w:rPr>
            </w:pPr>
            <w:r>
              <w:rPr>
                <w:rFonts w:hint="eastAsia" w:ascii="宋体" w:hAnsi="宋体" w:eastAsia="宋体"/>
                <w:sz w:val="21"/>
                <w:szCs w:val="21"/>
              </w:rPr>
              <w:t>(4)动物尸体及组织应做无害化处理。</w:t>
            </w:r>
          </w:p>
        </w:tc>
        <w:tc>
          <w:tcPr>
            <w:tcW w:w="634" w:type="pct"/>
            <w:tcMar>
              <w:top w:w="120" w:type="dxa"/>
              <w:left w:w="120" w:type="dxa"/>
              <w:bottom w:w="120" w:type="dxa"/>
              <w:right w:w="120" w:type="dxa"/>
            </w:tcMar>
            <w:vAlign w:val="center"/>
          </w:tcPr>
          <w:p w14:paraId="029AAC42">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2CF1627">
            <w:pPr>
              <w:spacing w:after="0" w:line="240" w:lineRule="auto"/>
              <w:rPr>
                <w:rFonts w:hint="eastAsia" w:ascii="宋体" w:hAnsi="宋体" w:eastAsia="宋体"/>
                <w:sz w:val="21"/>
                <w:szCs w:val="21"/>
              </w:rPr>
            </w:pPr>
          </w:p>
        </w:tc>
      </w:tr>
      <w:tr w14:paraId="3DE0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53A7204">
            <w:pPr>
              <w:spacing w:after="0" w:line="240" w:lineRule="auto"/>
              <w:rPr>
                <w:rFonts w:hint="eastAsia" w:ascii="宋体" w:hAnsi="宋体" w:eastAsia="宋体"/>
                <w:sz w:val="21"/>
                <w:szCs w:val="21"/>
              </w:rPr>
            </w:pPr>
            <w:r>
              <w:rPr>
                <w:rFonts w:ascii="宋体" w:hAnsi="宋体" w:eastAsia="宋体"/>
                <w:sz w:val="21"/>
                <w:szCs w:val="21"/>
              </w:rPr>
              <w:t>18</w:t>
            </w:r>
          </w:p>
        </w:tc>
        <w:tc>
          <w:tcPr>
            <w:tcW w:w="433" w:type="pct"/>
            <w:vMerge w:val="continue"/>
            <w:tcMar>
              <w:top w:w="120" w:type="dxa"/>
              <w:left w:w="120" w:type="dxa"/>
              <w:bottom w:w="120" w:type="dxa"/>
              <w:right w:w="120" w:type="dxa"/>
            </w:tcMar>
            <w:vAlign w:val="center"/>
          </w:tcPr>
          <w:p w14:paraId="1E34CE75">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AE13186">
            <w:pPr>
              <w:spacing w:after="0" w:line="240" w:lineRule="auto"/>
              <w:rPr>
                <w:rFonts w:hint="eastAsia" w:ascii="宋体" w:hAnsi="宋体" w:eastAsia="宋体"/>
                <w:sz w:val="21"/>
                <w:szCs w:val="21"/>
              </w:rPr>
            </w:pPr>
            <w:r>
              <w:rPr>
                <w:rFonts w:ascii="宋体" w:hAnsi="宋体" w:eastAsia="宋体"/>
                <w:sz w:val="21"/>
                <w:szCs w:val="21"/>
              </w:rPr>
              <w:t>过程操作风险：</w:t>
            </w:r>
            <w:r>
              <w:rPr>
                <w:rFonts w:hint="eastAsia" w:ascii="宋体" w:hAnsi="宋体" w:eastAsia="宋体"/>
                <w:sz w:val="21"/>
                <w:szCs w:val="21"/>
              </w:rPr>
              <w:t>在生物安全柜外进行病原微生物操作，导致气溶胶扩散;离心操作不当，造成离心管破裂，产生气溶胶;未经培训或未按要求使用生物安全柜(如堵塞排风);解剖动物时未做好个人防护。</w:t>
            </w:r>
          </w:p>
        </w:tc>
        <w:tc>
          <w:tcPr>
            <w:tcW w:w="1929" w:type="pct"/>
            <w:tcMar>
              <w:top w:w="120" w:type="dxa"/>
              <w:left w:w="120" w:type="dxa"/>
              <w:bottom w:w="120" w:type="dxa"/>
              <w:right w:w="120" w:type="dxa"/>
            </w:tcMar>
            <w:vAlign w:val="center"/>
          </w:tcPr>
          <w:p w14:paraId="5C35C568">
            <w:pPr>
              <w:spacing w:after="0" w:line="240" w:lineRule="auto"/>
              <w:rPr>
                <w:rFonts w:hint="eastAsia" w:ascii="宋体" w:hAnsi="宋体" w:eastAsia="宋体"/>
                <w:sz w:val="21"/>
                <w:szCs w:val="21"/>
              </w:rPr>
            </w:pPr>
            <w:r>
              <w:rPr>
                <w:rFonts w:hint="eastAsia" w:ascii="宋体" w:hAnsi="宋体" w:eastAsia="宋体"/>
                <w:sz w:val="21"/>
                <w:szCs w:val="21"/>
              </w:rPr>
              <w:t>(1)不得在超净工作台中进行生物安全二级以上病原微生物实验。</w:t>
            </w:r>
          </w:p>
          <w:p w14:paraId="15E31DFF">
            <w:pPr>
              <w:spacing w:after="0" w:line="240" w:lineRule="auto"/>
              <w:rPr>
                <w:rFonts w:hint="eastAsia" w:ascii="宋体" w:hAnsi="宋体" w:eastAsia="宋体"/>
                <w:sz w:val="21"/>
                <w:szCs w:val="21"/>
              </w:rPr>
            </w:pPr>
            <w:r>
              <w:rPr>
                <w:rFonts w:hint="eastAsia" w:ascii="宋体" w:hAnsi="宋体" w:eastAsia="宋体"/>
                <w:sz w:val="21"/>
                <w:szCs w:val="21"/>
              </w:rPr>
              <w:t>(2)按标准操作规程安全操作高速离心机。</w:t>
            </w:r>
          </w:p>
          <w:p w14:paraId="450272BD">
            <w:pPr>
              <w:spacing w:after="0" w:line="240" w:lineRule="auto"/>
              <w:rPr>
                <w:rFonts w:hint="eastAsia" w:ascii="宋体" w:hAnsi="宋体" w:eastAsia="宋体"/>
                <w:sz w:val="21"/>
                <w:szCs w:val="21"/>
              </w:rPr>
            </w:pPr>
            <w:r>
              <w:rPr>
                <w:rFonts w:hint="eastAsia" w:ascii="宋体" w:hAnsi="宋体" w:eastAsia="宋体"/>
                <w:sz w:val="21"/>
                <w:szCs w:val="21"/>
              </w:rPr>
              <w:t>(3)人员经考核合格，并取得证书。</w:t>
            </w:r>
          </w:p>
          <w:p w14:paraId="09F891DB">
            <w:pPr>
              <w:spacing w:after="0" w:line="240" w:lineRule="auto"/>
              <w:rPr>
                <w:rFonts w:hint="eastAsia" w:ascii="宋体" w:hAnsi="宋体" w:eastAsia="宋体"/>
                <w:sz w:val="21"/>
                <w:szCs w:val="21"/>
              </w:rPr>
            </w:pPr>
            <w:r>
              <w:rPr>
                <w:rFonts w:hint="eastAsia" w:ascii="宋体" w:hAnsi="宋体" w:eastAsia="宋体"/>
                <w:sz w:val="21"/>
                <w:szCs w:val="21"/>
              </w:rPr>
              <w:t>(4)配备生物安全柜，并定期检测。</w:t>
            </w:r>
          </w:p>
          <w:p w14:paraId="20004631">
            <w:pPr>
              <w:spacing w:after="0" w:line="240" w:lineRule="auto"/>
              <w:rPr>
                <w:rFonts w:hint="eastAsia" w:ascii="宋体" w:hAnsi="宋体" w:eastAsia="宋体"/>
                <w:sz w:val="21"/>
                <w:szCs w:val="21"/>
              </w:rPr>
            </w:pPr>
            <w:r>
              <w:rPr>
                <w:rFonts w:hint="eastAsia" w:ascii="宋体" w:hAnsi="宋体" w:eastAsia="宋体"/>
                <w:sz w:val="21"/>
                <w:szCs w:val="21"/>
              </w:rPr>
              <w:t>(5)进行实验动物时，必须做好个人安全防护。</w:t>
            </w:r>
          </w:p>
        </w:tc>
        <w:tc>
          <w:tcPr>
            <w:tcW w:w="634" w:type="pct"/>
            <w:tcMar>
              <w:top w:w="120" w:type="dxa"/>
              <w:left w:w="120" w:type="dxa"/>
              <w:bottom w:w="120" w:type="dxa"/>
              <w:right w:w="120" w:type="dxa"/>
            </w:tcMar>
            <w:vAlign w:val="center"/>
          </w:tcPr>
          <w:p w14:paraId="4591922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CA0BF86">
            <w:pPr>
              <w:spacing w:after="0" w:line="240" w:lineRule="auto"/>
              <w:rPr>
                <w:rFonts w:hint="eastAsia" w:ascii="宋体" w:hAnsi="宋体" w:eastAsia="宋体"/>
                <w:sz w:val="21"/>
                <w:szCs w:val="21"/>
              </w:rPr>
            </w:pPr>
          </w:p>
        </w:tc>
      </w:tr>
      <w:tr w14:paraId="67BE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9411561">
            <w:pPr>
              <w:spacing w:after="0" w:line="240" w:lineRule="auto"/>
              <w:rPr>
                <w:rFonts w:hint="eastAsia" w:ascii="宋体" w:hAnsi="宋体" w:eastAsia="宋体"/>
                <w:sz w:val="21"/>
                <w:szCs w:val="21"/>
              </w:rPr>
            </w:pPr>
            <w:r>
              <w:rPr>
                <w:rFonts w:ascii="宋体" w:hAnsi="宋体" w:eastAsia="宋体"/>
                <w:sz w:val="21"/>
                <w:szCs w:val="21"/>
              </w:rPr>
              <w:t>19</w:t>
            </w:r>
          </w:p>
        </w:tc>
        <w:tc>
          <w:tcPr>
            <w:tcW w:w="433" w:type="pct"/>
            <w:vMerge w:val="continue"/>
            <w:tcMar>
              <w:top w:w="120" w:type="dxa"/>
              <w:left w:w="120" w:type="dxa"/>
              <w:bottom w:w="120" w:type="dxa"/>
              <w:right w:w="120" w:type="dxa"/>
            </w:tcMar>
            <w:vAlign w:val="center"/>
          </w:tcPr>
          <w:p w14:paraId="00DE110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2408E90">
            <w:pPr>
              <w:spacing w:after="0" w:line="240" w:lineRule="auto"/>
              <w:rPr>
                <w:rFonts w:hint="eastAsia" w:ascii="宋体" w:hAnsi="宋体" w:eastAsia="宋体"/>
                <w:sz w:val="21"/>
                <w:szCs w:val="21"/>
              </w:rPr>
            </w:pPr>
            <w:r>
              <w:rPr>
                <w:rFonts w:ascii="宋体" w:hAnsi="宋体" w:eastAsia="宋体"/>
                <w:sz w:val="21"/>
                <w:szCs w:val="21"/>
              </w:rPr>
              <w:t>物品与废物风险：</w:t>
            </w:r>
            <w:r>
              <w:rPr>
                <w:rFonts w:hint="eastAsia" w:ascii="宋体" w:hAnsi="宋体" w:eastAsia="宋体"/>
                <w:sz w:val="21"/>
                <w:szCs w:val="21"/>
              </w:rPr>
              <w:t>使用后的锐器(如针头、刀片)未放入利器盒，导致刺伤;感染性废物未经过有效灭菌即移出实验室;实验动物尸体及组织未做无害化处理。</w:t>
            </w:r>
          </w:p>
        </w:tc>
        <w:tc>
          <w:tcPr>
            <w:tcW w:w="1929" w:type="pct"/>
            <w:tcMar>
              <w:top w:w="120" w:type="dxa"/>
              <w:left w:w="120" w:type="dxa"/>
              <w:bottom w:w="120" w:type="dxa"/>
              <w:right w:w="120" w:type="dxa"/>
            </w:tcMar>
            <w:vAlign w:val="center"/>
          </w:tcPr>
          <w:p w14:paraId="61AA13A9">
            <w:pPr>
              <w:spacing w:after="0" w:line="240" w:lineRule="auto"/>
              <w:rPr>
                <w:rFonts w:hint="eastAsia" w:ascii="宋体" w:hAnsi="宋体" w:eastAsia="宋体"/>
                <w:sz w:val="21"/>
                <w:szCs w:val="21"/>
              </w:rPr>
            </w:pPr>
            <w:r>
              <w:rPr>
                <w:rFonts w:hint="eastAsia" w:ascii="宋体" w:hAnsi="宋体" w:eastAsia="宋体"/>
                <w:sz w:val="21"/>
                <w:szCs w:val="21"/>
              </w:rPr>
              <w:t>(1)尖锐物应使用利器盒或耐扎纸板箱盛放。</w:t>
            </w:r>
          </w:p>
          <w:p w14:paraId="54C12E88">
            <w:pPr>
              <w:spacing w:after="0" w:line="240" w:lineRule="auto"/>
              <w:rPr>
                <w:rFonts w:hint="eastAsia" w:ascii="宋体" w:hAnsi="宋体" w:eastAsia="宋体"/>
                <w:sz w:val="21"/>
                <w:szCs w:val="21"/>
              </w:rPr>
            </w:pPr>
            <w:r>
              <w:rPr>
                <w:rFonts w:hint="eastAsia" w:ascii="宋体" w:hAnsi="宋体" w:eastAsia="宋体"/>
                <w:sz w:val="21"/>
                <w:szCs w:val="21"/>
              </w:rPr>
              <w:t>(2)感染性生物废物必须进行高温高压灭菌或化学浸泡处理，再由有资质的公司进行处置。</w:t>
            </w:r>
          </w:p>
          <w:p w14:paraId="12230614">
            <w:pPr>
              <w:spacing w:after="0" w:line="240" w:lineRule="auto"/>
              <w:rPr>
                <w:rFonts w:hint="eastAsia" w:ascii="宋体" w:hAnsi="宋体" w:eastAsia="宋体"/>
                <w:sz w:val="21"/>
                <w:szCs w:val="21"/>
              </w:rPr>
            </w:pPr>
            <w:r>
              <w:rPr>
                <w:rFonts w:hint="eastAsia" w:ascii="宋体" w:hAnsi="宋体" w:eastAsia="宋体"/>
                <w:sz w:val="21"/>
                <w:szCs w:val="21"/>
              </w:rPr>
              <w:t>(3)动物尸体及组织应做无害化处理，感染性废物彻底灭菌。</w:t>
            </w:r>
          </w:p>
          <w:p w14:paraId="64ACEB9B">
            <w:pPr>
              <w:spacing w:after="0" w:line="240" w:lineRule="auto"/>
              <w:rPr>
                <w:rFonts w:hint="eastAsia" w:ascii="宋体" w:hAnsi="宋体" w:eastAsia="宋体"/>
                <w:sz w:val="21"/>
                <w:szCs w:val="21"/>
              </w:rPr>
            </w:pPr>
            <w:r>
              <w:rPr>
                <w:rFonts w:hint="eastAsia" w:ascii="宋体" w:hAnsi="宋体" w:eastAsia="宋体"/>
                <w:sz w:val="21"/>
                <w:szCs w:val="21"/>
              </w:rPr>
              <w:t>(4)实验室内配备生物废物垃圾桶(内置生物废物专用塑料袋)。</w:t>
            </w:r>
          </w:p>
          <w:p w14:paraId="58D777F1">
            <w:pPr>
              <w:spacing w:after="0" w:line="240" w:lineRule="auto"/>
              <w:rPr>
                <w:rFonts w:hint="eastAsia" w:ascii="宋体" w:hAnsi="宋体" w:eastAsia="宋体"/>
                <w:sz w:val="21"/>
                <w:szCs w:val="21"/>
              </w:rPr>
            </w:pPr>
            <w:r>
              <w:rPr>
                <w:rFonts w:hint="eastAsia" w:ascii="宋体" w:hAnsi="宋体" w:eastAsia="宋体"/>
                <w:sz w:val="21"/>
                <w:szCs w:val="21"/>
              </w:rPr>
              <w:t>(5)实验室按要求定期进行消毒杀菌并监测效果。</w:t>
            </w:r>
          </w:p>
        </w:tc>
        <w:tc>
          <w:tcPr>
            <w:tcW w:w="634" w:type="pct"/>
            <w:tcMar>
              <w:top w:w="120" w:type="dxa"/>
              <w:left w:w="120" w:type="dxa"/>
              <w:bottom w:w="120" w:type="dxa"/>
              <w:right w:w="120" w:type="dxa"/>
            </w:tcMar>
            <w:vAlign w:val="center"/>
          </w:tcPr>
          <w:p w14:paraId="5D21423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FF57CB6">
            <w:pPr>
              <w:spacing w:after="0" w:line="240" w:lineRule="auto"/>
              <w:rPr>
                <w:rFonts w:hint="eastAsia" w:ascii="宋体" w:hAnsi="宋体" w:eastAsia="宋体"/>
                <w:sz w:val="21"/>
                <w:szCs w:val="21"/>
              </w:rPr>
            </w:pPr>
          </w:p>
        </w:tc>
      </w:tr>
      <w:tr w14:paraId="4505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837257">
            <w:pPr>
              <w:spacing w:after="0" w:line="240" w:lineRule="auto"/>
              <w:rPr>
                <w:rFonts w:hint="eastAsia" w:ascii="宋体" w:hAnsi="宋体" w:eastAsia="宋体"/>
                <w:sz w:val="21"/>
                <w:szCs w:val="21"/>
              </w:rPr>
            </w:pPr>
            <w:r>
              <w:rPr>
                <w:rFonts w:ascii="宋体" w:hAnsi="宋体" w:eastAsia="宋体"/>
                <w:sz w:val="21"/>
                <w:szCs w:val="21"/>
              </w:rPr>
              <w:t>20</w:t>
            </w:r>
          </w:p>
        </w:tc>
        <w:tc>
          <w:tcPr>
            <w:tcW w:w="433" w:type="pct"/>
            <w:vMerge w:val="restart"/>
            <w:tcMar>
              <w:top w:w="120" w:type="dxa"/>
              <w:left w:w="120" w:type="dxa"/>
              <w:bottom w:w="120" w:type="dxa"/>
              <w:right w:w="120" w:type="dxa"/>
            </w:tcMar>
            <w:vAlign w:val="center"/>
          </w:tcPr>
          <w:p w14:paraId="58C63132">
            <w:pPr>
              <w:spacing w:after="0" w:line="240" w:lineRule="auto"/>
              <w:jc w:val="center"/>
              <w:rPr>
                <w:rFonts w:hint="eastAsia" w:ascii="宋体" w:hAnsi="宋体" w:eastAsia="宋体"/>
                <w:sz w:val="21"/>
                <w:szCs w:val="21"/>
              </w:rPr>
            </w:pPr>
            <w:r>
              <w:rPr>
                <w:rFonts w:ascii="宋体" w:hAnsi="宋体" w:eastAsia="宋体"/>
                <w:sz w:val="21"/>
                <w:szCs w:val="21"/>
              </w:rPr>
              <w:t>【第三类】生物安全风险</w:t>
            </w:r>
          </w:p>
        </w:tc>
        <w:tc>
          <w:tcPr>
            <w:tcW w:w="1276" w:type="pct"/>
            <w:tcMar>
              <w:top w:w="120" w:type="dxa"/>
              <w:left w:w="120" w:type="dxa"/>
              <w:bottom w:w="120" w:type="dxa"/>
              <w:right w:w="120" w:type="dxa"/>
            </w:tcMar>
            <w:vAlign w:val="center"/>
          </w:tcPr>
          <w:p w14:paraId="465A30D7">
            <w:pPr>
              <w:spacing w:after="0" w:line="240" w:lineRule="auto"/>
              <w:rPr>
                <w:rFonts w:hint="eastAsia" w:ascii="宋体" w:hAnsi="宋体" w:eastAsia="宋体"/>
                <w:sz w:val="21"/>
                <w:szCs w:val="21"/>
              </w:rPr>
            </w:pPr>
            <w:r>
              <w:rPr>
                <w:rFonts w:hint="eastAsia" w:ascii="宋体" w:hAnsi="宋体" w:eastAsia="宋体"/>
                <w:sz w:val="21"/>
                <w:szCs w:val="21"/>
              </w:rPr>
              <w:t>资质与备案风险:未经政府部门批准或备案，在不符合等级要求的实验室开展病原微生物实验;使用高致病性病原微生物菌(毒)种未办理相应申请和报批手续。</w:t>
            </w:r>
          </w:p>
        </w:tc>
        <w:tc>
          <w:tcPr>
            <w:tcW w:w="1929" w:type="pct"/>
            <w:tcMar>
              <w:top w:w="120" w:type="dxa"/>
              <w:left w:w="120" w:type="dxa"/>
              <w:bottom w:w="120" w:type="dxa"/>
              <w:right w:w="120" w:type="dxa"/>
            </w:tcMar>
            <w:vAlign w:val="center"/>
          </w:tcPr>
          <w:p w14:paraId="0D10949B">
            <w:pPr>
              <w:spacing w:after="0" w:line="240" w:lineRule="auto"/>
              <w:rPr>
                <w:rFonts w:hint="eastAsia" w:ascii="宋体" w:hAnsi="宋体" w:eastAsia="宋体"/>
                <w:sz w:val="21"/>
                <w:szCs w:val="21"/>
              </w:rPr>
            </w:pPr>
            <w:r>
              <w:rPr>
                <w:rFonts w:hint="eastAsia" w:ascii="宋体" w:hAnsi="宋体" w:eastAsia="宋体"/>
                <w:sz w:val="21"/>
                <w:szCs w:val="21"/>
              </w:rPr>
              <w:t>(1)BSL-1/ABSL-1、BSL-2/ABSL-2实验室由学校建设后报设区的市卫生或农业农村部门备案。</w:t>
            </w:r>
          </w:p>
          <w:p w14:paraId="5021B262">
            <w:pPr>
              <w:spacing w:after="0" w:line="240" w:lineRule="auto"/>
              <w:rPr>
                <w:rFonts w:hint="eastAsia" w:ascii="宋体" w:hAnsi="宋体" w:eastAsia="宋体"/>
                <w:sz w:val="21"/>
                <w:szCs w:val="21"/>
              </w:rPr>
            </w:pPr>
            <w:r>
              <w:rPr>
                <w:rFonts w:hint="eastAsia" w:ascii="宋体" w:hAnsi="宋体" w:eastAsia="宋体"/>
                <w:sz w:val="21"/>
                <w:szCs w:val="21"/>
              </w:rPr>
              <w:t>(2)合规获取病原微生物菌(毒)株，学校应有审批流程。</w:t>
            </w:r>
          </w:p>
          <w:p w14:paraId="37C53CA8">
            <w:pPr>
              <w:spacing w:after="0" w:line="240" w:lineRule="auto"/>
              <w:rPr>
                <w:rFonts w:hint="eastAsia" w:ascii="宋体" w:hAnsi="宋体" w:eastAsia="宋体"/>
                <w:sz w:val="21"/>
                <w:szCs w:val="21"/>
              </w:rPr>
            </w:pPr>
            <w:r>
              <w:rPr>
                <w:rFonts w:hint="eastAsia" w:ascii="宋体" w:hAnsi="宋体" w:eastAsia="宋体"/>
                <w:sz w:val="21"/>
                <w:szCs w:val="21"/>
              </w:rPr>
              <w:t>(3)转移和运输高致病病原微生物须按规定报批。</w:t>
            </w:r>
          </w:p>
        </w:tc>
        <w:tc>
          <w:tcPr>
            <w:tcW w:w="634" w:type="pct"/>
            <w:tcMar>
              <w:top w:w="120" w:type="dxa"/>
              <w:left w:w="120" w:type="dxa"/>
              <w:bottom w:w="120" w:type="dxa"/>
              <w:right w:w="120" w:type="dxa"/>
            </w:tcMar>
            <w:vAlign w:val="center"/>
          </w:tcPr>
          <w:p w14:paraId="24B4D7D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8C83E26">
            <w:pPr>
              <w:spacing w:after="0" w:line="240" w:lineRule="auto"/>
              <w:rPr>
                <w:rFonts w:hint="eastAsia" w:ascii="宋体" w:hAnsi="宋体" w:eastAsia="宋体"/>
                <w:sz w:val="21"/>
                <w:szCs w:val="21"/>
              </w:rPr>
            </w:pPr>
          </w:p>
        </w:tc>
      </w:tr>
      <w:tr w14:paraId="3D10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DED3F56">
            <w:pPr>
              <w:spacing w:after="0" w:line="240" w:lineRule="auto"/>
              <w:rPr>
                <w:rFonts w:hint="eastAsia" w:ascii="宋体" w:hAnsi="宋体" w:eastAsia="宋体"/>
                <w:sz w:val="21"/>
                <w:szCs w:val="21"/>
              </w:rPr>
            </w:pPr>
            <w:r>
              <w:rPr>
                <w:rFonts w:ascii="宋体" w:hAnsi="宋体" w:eastAsia="宋体"/>
                <w:sz w:val="21"/>
                <w:szCs w:val="21"/>
              </w:rPr>
              <w:t>21</w:t>
            </w:r>
          </w:p>
        </w:tc>
        <w:tc>
          <w:tcPr>
            <w:tcW w:w="433" w:type="pct"/>
            <w:vMerge w:val="continue"/>
            <w:tcMar>
              <w:top w:w="120" w:type="dxa"/>
              <w:left w:w="120" w:type="dxa"/>
              <w:bottom w:w="120" w:type="dxa"/>
              <w:right w:w="120" w:type="dxa"/>
            </w:tcMar>
            <w:vAlign w:val="center"/>
          </w:tcPr>
          <w:p w14:paraId="41A3B61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08E315B">
            <w:pPr>
              <w:spacing w:after="0" w:line="240" w:lineRule="auto"/>
              <w:rPr>
                <w:rFonts w:hint="eastAsia" w:ascii="宋体" w:hAnsi="宋体" w:eastAsia="宋体"/>
                <w:sz w:val="21"/>
                <w:szCs w:val="21"/>
              </w:rPr>
            </w:pPr>
            <w:r>
              <w:rPr>
                <w:rFonts w:hint="eastAsia" w:ascii="宋体" w:hAnsi="宋体" w:eastAsia="宋体"/>
                <w:sz w:val="21"/>
                <w:szCs w:val="21"/>
              </w:rPr>
              <w:t>人员与培训风险:开展病原微生物相关实验和研究的人员未经过专业培训并取得证书;未对从事高致病性病原微生物的工作人员提供适宜的医学评估和监测;外来人员随意进入生物安全实验室。</w:t>
            </w:r>
          </w:p>
        </w:tc>
        <w:tc>
          <w:tcPr>
            <w:tcW w:w="1929" w:type="pct"/>
            <w:tcMar>
              <w:top w:w="120" w:type="dxa"/>
              <w:left w:w="120" w:type="dxa"/>
              <w:bottom w:w="120" w:type="dxa"/>
              <w:right w:w="120" w:type="dxa"/>
            </w:tcMar>
            <w:vAlign w:val="center"/>
          </w:tcPr>
          <w:p w14:paraId="2A083A17">
            <w:pPr>
              <w:spacing w:after="0" w:line="240" w:lineRule="auto"/>
              <w:rPr>
                <w:rFonts w:hint="eastAsia" w:ascii="宋体" w:hAnsi="宋体" w:eastAsia="宋体"/>
                <w:sz w:val="21"/>
                <w:szCs w:val="21"/>
              </w:rPr>
            </w:pPr>
            <w:r>
              <w:rPr>
                <w:rFonts w:hint="eastAsia" w:ascii="宋体" w:hAnsi="宋体" w:eastAsia="宋体"/>
                <w:sz w:val="21"/>
                <w:szCs w:val="21"/>
              </w:rPr>
              <w:t>(1)人员经考核合格，并取得证书。</w:t>
            </w:r>
          </w:p>
          <w:p w14:paraId="18A94984">
            <w:pPr>
              <w:spacing w:after="0" w:line="240" w:lineRule="auto"/>
              <w:rPr>
                <w:rFonts w:hint="eastAsia" w:ascii="宋体" w:hAnsi="宋体" w:eastAsia="宋体"/>
                <w:sz w:val="21"/>
                <w:szCs w:val="21"/>
              </w:rPr>
            </w:pPr>
            <w:r>
              <w:rPr>
                <w:rFonts w:hint="eastAsia" w:ascii="宋体" w:hAnsi="宋体" w:eastAsia="宋体"/>
                <w:sz w:val="21"/>
                <w:szCs w:val="21"/>
              </w:rPr>
              <w:t>(2)对实验室工作人员进行健康监测，妥善保存医学记录。</w:t>
            </w:r>
          </w:p>
          <w:p w14:paraId="31761988">
            <w:pPr>
              <w:spacing w:after="0" w:line="240" w:lineRule="auto"/>
              <w:rPr>
                <w:rFonts w:hint="eastAsia" w:ascii="宋体" w:hAnsi="宋体" w:eastAsia="宋体"/>
                <w:sz w:val="21"/>
                <w:szCs w:val="21"/>
              </w:rPr>
            </w:pPr>
            <w:r>
              <w:rPr>
                <w:rFonts w:hint="eastAsia" w:ascii="宋体" w:hAnsi="宋体" w:eastAsia="宋体"/>
                <w:sz w:val="21"/>
                <w:szCs w:val="21"/>
              </w:rPr>
              <w:t>(3)外来人员进入生物安全实验室须经负责人批准，并有相关的教育培训、安全防控措施。</w:t>
            </w:r>
          </w:p>
          <w:p w14:paraId="1ABE4250">
            <w:pPr>
              <w:spacing w:after="0" w:line="240" w:lineRule="auto"/>
              <w:rPr>
                <w:rFonts w:hint="eastAsia" w:ascii="宋体" w:hAnsi="宋体" w:eastAsia="宋体"/>
                <w:sz w:val="21"/>
                <w:szCs w:val="21"/>
              </w:rPr>
            </w:pPr>
            <w:r>
              <w:rPr>
                <w:rFonts w:hint="eastAsia" w:ascii="宋体" w:hAnsi="宋体" w:eastAsia="宋体"/>
                <w:sz w:val="21"/>
                <w:szCs w:val="21"/>
              </w:rPr>
              <w:t>(4)出现感冒发热等症状时，不得进行病原微生物实验。</w:t>
            </w:r>
          </w:p>
        </w:tc>
        <w:tc>
          <w:tcPr>
            <w:tcW w:w="634" w:type="pct"/>
            <w:tcMar>
              <w:top w:w="120" w:type="dxa"/>
              <w:left w:w="120" w:type="dxa"/>
              <w:bottom w:w="120" w:type="dxa"/>
              <w:right w:w="120" w:type="dxa"/>
            </w:tcMar>
            <w:vAlign w:val="center"/>
          </w:tcPr>
          <w:p w14:paraId="1002AA9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15821AD">
            <w:pPr>
              <w:spacing w:after="0" w:line="240" w:lineRule="auto"/>
              <w:rPr>
                <w:rFonts w:hint="eastAsia" w:ascii="宋体" w:hAnsi="宋体" w:eastAsia="宋体"/>
                <w:sz w:val="21"/>
                <w:szCs w:val="21"/>
              </w:rPr>
            </w:pPr>
          </w:p>
        </w:tc>
      </w:tr>
      <w:tr w14:paraId="47FA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680B080">
            <w:pPr>
              <w:spacing w:after="0" w:line="240" w:lineRule="auto"/>
              <w:rPr>
                <w:rFonts w:hint="eastAsia" w:ascii="宋体" w:hAnsi="宋体" w:eastAsia="宋体"/>
                <w:sz w:val="21"/>
                <w:szCs w:val="21"/>
              </w:rPr>
            </w:pPr>
            <w:r>
              <w:rPr>
                <w:rFonts w:ascii="宋体" w:hAnsi="宋体" w:eastAsia="宋体"/>
                <w:sz w:val="21"/>
                <w:szCs w:val="21"/>
              </w:rPr>
              <w:t>22</w:t>
            </w:r>
          </w:p>
        </w:tc>
        <w:tc>
          <w:tcPr>
            <w:tcW w:w="433" w:type="pct"/>
            <w:vMerge w:val="continue"/>
            <w:tcMar>
              <w:top w:w="120" w:type="dxa"/>
              <w:left w:w="120" w:type="dxa"/>
              <w:bottom w:w="120" w:type="dxa"/>
              <w:right w:w="120" w:type="dxa"/>
            </w:tcMar>
            <w:vAlign w:val="center"/>
          </w:tcPr>
          <w:p w14:paraId="51FFE6B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14371AB">
            <w:pPr>
              <w:spacing w:after="0" w:line="240" w:lineRule="auto"/>
              <w:rPr>
                <w:rFonts w:hint="eastAsia" w:ascii="宋体" w:hAnsi="宋体" w:eastAsia="宋体"/>
                <w:sz w:val="21"/>
                <w:szCs w:val="21"/>
              </w:rPr>
            </w:pPr>
            <w:r>
              <w:rPr>
                <w:rFonts w:hint="eastAsia" w:ascii="宋体" w:hAnsi="宋体" w:eastAsia="宋体"/>
                <w:sz w:val="21"/>
                <w:szCs w:val="21"/>
              </w:rPr>
              <w:t>伦理与处置风险:动物实验未通过伦理审查;生物废物处置不规范，未与有资质的单位签约处置，或与生活垃圾混装</w:t>
            </w:r>
            <w:r>
              <w:rPr>
                <w:rFonts w:ascii="宋体" w:hAnsi="宋体" w:eastAsia="宋体"/>
                <w:sz w:val="21"/>
                <w:szCs w:val="21"/>
              </w:rPr>
              <w:t>。</w:t>
            </w:r>
          </w:p>
        </w:tc>
        <w:tc>
          <w:tcPr>
            <w:tcW w:w="1929" w:type="pct"/>
            <w:tcMar>
              <w:top w:w="120" w:type="dxa"/>
              <w:left w:w="120" w:type="dxa"/>
              <w:bottom w:w="120" w:type="dxa"/>
              <w:right w:w="120" w:type="dxa"/>
            </w:tcMar>
            <w:vAlign w:val="center"/>
          </w:tcPr>
          <w:p w14:paraId="736C8FE0">
            <w:pPr>
              <w:spacing w:after="0" w:line="240" w:lineRule="auto"/>
              <w:rPr>
                <w:rFonts w:hint="eastAsia" w:ascii="宋体" w:hAnsi="宋体" w:eastAsia="宋体"/>
                <w:sz w:val="21"/>
                <w:szCs w:val="21"/>
              </w:rPr>
            </w:pPr>
            <w:r>
              <w:rPr>
                <w:rFonts w:hint="eastAsia" w:ascii="宋体" w:hAnsi="宋体" w:eastAsia="宋体"/>
                <w:sz w:val="21"/>
                <w:szCs w:val="21"/>
              </w:rPr>
              <w:t>(1)学校有实验动物福利伦理审查机构，有审查记录。</w:t>
            </w:r>
          </w:p>
          <w:p w14:paraId="26D86DA7">
            <w:pPr>
              <w:spacing w:after="0" w:line="240" w:lineRule="auto"/>
              <w:rPr>
                <w:rFonts w:hint="eastAsia" w:ascii="宋体" w:hAnsi="宋体" w:eastAsia="宋体"/>
                <w:sz w:val="21"/>
                <w:szCs w:val="21"/>
              </w:rPr>
            </w:pPr>
            <w:r>
              <w:rPr>
                <w:rFonts w:hint="eastAsia" w:ascii="宋体" w:hAnsi="宋体" w:eastAsia="宋体"/>
                <w:sz w:val="21"/>
                <w:szCs w:val="21"/>
              </w:rPr>
              <w:t>(2)学校与有资质的单位签约处置感染性废物，有交接记录。</w:t>
            </w:r>
          </w:p>
          <w:p w14:paraId="57F35B16">
            <w:pPr>
              <w:spacing w:after="0" w:line="240" w:lineRule="auto"/>
              <w:rPr>
                <w:rFonts w:hint="eastAsia" w:ascii="宋体" w:hAnsi="宋体" w:eastAsia="宋体"/>
                <w:sz w:val="21"/>
                <w:szCs w:val="21"/>
              </w:rPr>
            </w:pPr>
            <w:r>
              <w:rPr>
                <w:rFonts w:hint="eastAsia" w:ascii="宋体" w:hAnsi="宋体" w:eastAsia="宋体"/>
                <w:sz w:val="21"/>
                <w:szCs w:val="21"/>
              </w:rPr>
              <w:t>(3)生物废物应与化学废物、生活垃圾等分开贮存。</w:t>
            </w:r>
          </w:p>
        </w:tc>
        <w:tc>
          <w:tcPr>
            <w:tcW w:w="634" w:type="pct"/>
            <w:tcMar>
              <w:top w:w="120" w:type="dxa"/>
              <w:left w:w="120" w:type="dxa"/>
              <w:bottom w:w="120" w:type="dxa"/>
              <w:right w:w="120" w:type="dxa"/>
            </w:tcMar>
            <w:vAlign w:val="center"/>
          </w:tcPr>
          <w:p w14:paraId="2DFA366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305FE55">
            <w:pPr>
              <w:spacing w:after="0" w:line="240" w:lineRule="auto"/>
              <w:rPr>
                <w:rFonts w:hint="eastAsia" w:ascii="宋体" w:hAnsi="宋体" w:eastAsia="宋体"/>
                <w:sz w:val="21"/>
                <w:szCs w:val="21"/>
              </w:rPr>
            </w:pPr>
          </w:p>
        </w:tc>
      </w:tr>
      <w:tr w14:paraId="1BC8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228402C">
            <w:pPr>
              <w:spacing w:after="0" w:line="240" w:lineRule="auto"/>
              <w:rPr>
                <w:rFonts w:hint="eastAsia" w:ascii="宋体" w:hAnsi="宋体" w:eastAsia="宋体"/>
                <w:sz w:val="21"/>
                <w:szCs w:val="21"/>
              </w:rPr>
            </w:pPr>
            <w:r>
              <w:rPr>
                <w:rFonts w:ascii="宋体" w:hAnsi="宋体" w:eastAsia="宋体"/>
                <w:sz w:val="21"/>
                <w:szCs w:val="21"/>
              </w:rPr>
              <w:t>23</w:t>
            </w:r>
          </w:p>
        </w:tc>
        <w:tc>
          <w:tcPr>
            <w:tcW w:w="433" w:type="pct"/>
            <w:vMerge w:val="restart"/>
            <w:tcMar>
              <w:top w:w="120" w:type="dxa"/>
              <w:left w:w="120" w:type="dxa"/>
              <w:bottom w:w="120" w:type="dxa"/>
              <w:right w:w="120" w:type="dxa"/>
            </w:tcMar>
            <w:vAlign w:val="center"/>
          </w:tcPr>
          <w:p w14:paraId="5D328E15">
            <w:pPr>
              <w:spacing w:after="0" w:line="240" w:lineRule="auto"/>
              <w:jc w:val="center"/>
              <w:rPr>
                <w:rFonts w:hint="eastAsia" w:ascii="宋体" w:hAnsi="宋体" w:eastAsia="宋体"/>
                <w:sz w:val="21"/>
                <w:szCs w:val="21"/>
              </w:rPr>
            </w:pPr>
            <w:r>
              <w:rPr>
                <w:rFonts w:ascii="宋体" w:hAnsi="宋体" w:eastAsia="宋体"/>
                <w:sz w:val="21"/>
                <w:szCs w:val="21"/>
              </w:rPr>
              <w:t>【第四类】辐射安全风险</w:t>
            </w:r>
          </w:p>
        </w:tc>
        <w:tc>
          <w:tcPr>
            <w:tcW w:w="1276" w:type="pct"/>
            <w:tcMar>
              <w:top w:w="120" w:type="dxa"/>
              <w:left w:w="120" w:type="dxa"/>
              <w:bottom w:w="120" w:type="dxa"/>
              <w:right w:w="120" w:type="dxa"/>
            </w:tcMar>
            <w:vAlign w:val="center"/>
          </w:tcPr>
          <w:p w14:paraId="77819B03">
            <w:pPr>
              <w:spacing w:after="0" w:line="240" w:lineRule="auto"/>
              <w:rPr>
                <w:rFonts w:hint="eastAsia" w:ascii="宋体" w:hAnsi="宋体" w:eastAsia="宋体"/>
                <w:sz w:val="21"/>
                <w:szCs w:val="21"/>
              </w:rPr>
            </w:pPr>
            <w:r>
              <w:rPr>
                <w:rFonts w:ascii="宋体" w:hAnsi="宋体" w:eastAsia="宋体"/>
                <w:sz w:val="21"/>
                <w:szCs w:val="21"/>
              </w:rPr>
              <w:t>外照射风险：</w:t>
            </w:r>
            <w:r>
              <w:rPr>
                <w:rFonts w:hint="eastAsia" w:ascii="宋体" w:hAnsi="宋体" w:eastAsia="宋体"/>
                <w:sz w:val="21"/>
                <w:szCs w:val="21"/>
              </w:rPr>
              <w:t>y辐照装置、X射线衍射仪、电子加速器等射线装置，以及密封放射源，在无屏蔽或屏蔽不足的情况下，人员近距离接触会受到持续的或瞬时的外照射，可能引起组织损伤、白血病、癌症等。</w:t>
            </w:r>
          </w:p>
        </w:tc>
        <w:tc>
          <w:tcPr>
            <w:tcW w:w="1929" w:type="pct"/>
            <w:tcMar>
              <w:top w:w="120" w:type="dxa"/>
              <w:left w:w="120" w:type="dxa"/>
              <w:bottom w:w="120" w:type="dxa"/>
              <w:right w:w="120" w:type="dxa"/>
            </w:tcMar>
            <w:vAlign w:val="center"/>
          </w:tcPr>
          <w:p w14:paraId="4224BBB3">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1)辐射工作人员应具有考核成绩报告单。</w:t>
            </w:r>
          </w:p>
          <w:p w14:paraId="16419460">
            <w:pPr>
              <w:spacing w:after="0" w:line="240" w:lineRule="auto"/>
              <w:rPr>
                <w:rFonts w:hint="eastAsia" w:ascii="宋体" w:hAnsi="宋体" w:eastAsia="宋体"/>
                <w:sz w:val="21"/>
                <w:szCs w:val="21"/>
              </w:rPr>
            </w:pPr>
            <w:r>
              <w:rPr>
                <w:rFonts w:hint="eastAsia" w:ascii="宋体" w:hAnsi="宋体" w:eastAsia="宋体"/>
                <w:sz w:val="21"/>
                <w:szCs w:val="21"/>
              </w:rPr>
              <w:t>(2)进入实验场所须佩戴个人剂量计。</w:t>
            </w:r>
          </w:p>
          <w:p w14:paraId="6CE5F240">
            <w:pPr>
              <w:spacing w:after="0" w:line="240" w:lineRule="auto"/>
              <w:rPr>
                <w:rFonts w:hint="eastAsia" w:ascii="宋体" w:hAnsi="宋体" w:eastAsia="宋体"/>
                <w:sz w:val="21"/>
                <w:szCs w:val="21"/>
              </w:rPr>
            </w:pPr>
            <w:r>
              <w:rPr>
                <w:rFonts w:hint="eastAsia" w:ascii="宋体" w:hAnsi="宋体" w:eastAsia="宋体"/>
                <w:sz w:val="21"/>
                <w:szCs w:val="21"/>
              </w:rPr>
              <w:t>(3)辐照设施设备和场所应具有能正常工作的安全联锁装置和报警装置。</w:t>
            </w:r>
          </w:p>
          <w:p w14:paraId="4C8B771D">
            <w:pPr>
              <w:spacing w:after="0" w:line="240" w:lineRule="auto"/>
              <w:rPr>
                <w:rFonts w:hint="eastAsia" w:ascii="宋体" w:hAnsi="宋体" w:eastAsia="宋体"/>
                <w:sz w:val="21"/>
                <w:szCs w:val="21"/>
              </w:rPr>
            </w:pPr>
            <w:r>
              <w:rPr>
                <w:rFonts w:hint="eastAsia" w:ascii="宋体" w:hAnsi="宋体" w:eastAsia="宋体"/>
                <w:sz w:val="21"/>
                <w:szCs w:val="21"/>
              </w:rPr>
              <w:t>(4)各类放射性装置有符合国家相关规定的操作规程、安保方案及应急预案，并遵照执行。</w:t>
            </w:r>
          </w:p>
        </w:tc>
        <w:tc>
          <w:tcPr>
            <w:tcW w:w="634" w:type="pct"/>
            <w:tcMar>
              <w:top w:w="120" w:type="dxa"/>
              <w:left w:w="120" w:type="dxa"/>
              <w:bottom w:w="120" w:type="dxa"/>
              <w:right w:w="120" w:type="dxa"/>
            </w:tcMar>
            <w:vAlign w:val="center"/>
          </w:tcPr>
          <w:p w14:paraId="1D6562B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5899FE9">
            <w:pPr>
              <w:spacing w:after="0" w:line="240" w:lineRule="auto"/>
              <w:rPr>
                <w:rFonts w:hint="eastAsia" w:ascii="宋体" w:hAnsi="宋体" w:eastAsia="宋体"/>
                <w:sz w:val="21"/>
                <w:szCs w:val="21"/>
              </w:rPr>
            </w:pPr>
          </w:p>
        </w:tc>
      </w:tr>
      <w:tr w14:paraId="0AB5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866E1AE">
            <w:pPr>
              <w:spacing w:after="0" w:line="240" w:lineRule="auto"/>
              <w:rPr>
                <w:rFonts w:hint="eastAsia" w:ascii="宋体" w:hAnsi="宋体" w:eastAsia="宋体"/>
                <w:sz w:val="21"/>
                <w:szCs w:val="21"/>
              </w:rPr>
            </w:pPr>
            <w:r>
              <w:rPr>
                <w:rFonts w:ascii="宋体" w:hAnsi="宋体" w:eastAsia="宋体"/>
                <w:sz w:val="21"/>
                <w:szCs w:val="21"/>
              </w:rPr>
              <w:t>24</w:t>
            </w:r>
          </w:p>
        </w:tc>
        <w:tc>
          <w:tcPr>
            <w:tcW w:w="433" w:type="pct"/>
            <w:vMerge w:val="continue"/>
            <w:tcMar>
              <w:top w:w="120" w:type="dxa"/>
              <w:left w:w="120" w:type="dxa"/>
              <w:bottom w:w="120" w:type="dxa"/>
              <w:right w:w="120" w:type="dxa"/>
            </w:tcMar>
            <w:vAlign w:val="center"/>
          </w:tcPr>
          <w:p w14:paraId="1DECC3A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F1B9A3E">
            <w:pPr>
              <w:spacing w:after="0" w:line="240" w:lineRule="auto"/>
              <w:rPr>
                <w:rFonts w:hint="eastAsia" w:ascii="宋体" w:hAnsi="宋体" w:eastAsia="宋体"/>
                <w:sz w:val="21"/>
                <w:szCs w:val="21"/>
              </w:rPr>
            </w:pPr>
            <w:r>
              <w:rPr>
                <w:rFonts w:hint="eastAsia" w:ascii="宋体" w:hAnsi="宋体" w:eastAsia="宋体"/>
                <w:sz w:val="21"/>
                <w:szCs w:val="21"/>
              </w:rPr>
              <w:t>内照射风险:操作非密封放射性物质(如放射性同位素示踪剂)时，若防护不当，可能通过吸入、食入或伤口进入体内，造成内照射，对器官造成长期损害。</w:t>
            </w:r>
          </w:p>
        </w:tc>
        <w:tc>
          <w:tcPr>
            <w:tcW w:w="1929" w:type="pct"/>
            <w:tcMar>
              <w:top w:w="120" w:type="dxa"/>
              <w:left w:w="120" w:type="dxa"/>
              <w:bottom w:w="120" w:type="dxa"/>
              <w:right w:w="120" w:type="dxa"/>
            </w:tcMar>
            <w:vAlign w:val="center"/>
          </w:tcPr>
          <w:p w14:paraId="00F90090">
            <w:pPr>
              <w:spacing w:after="0" w:line="240" w:lineRule="auto"/>
              <w:rPr>
                <w:rFonts w:hint="eastAsia" w:ascii="宋体" w:hAnsi="宋体" w:eastAsia="宋体"/>
                <w:sz w:val="21"/>
                <w:szCs w:val="21"/>
              </w:rPr>
            </w:pPr>
            <w:r>
              <w:rPr>
                <w:rFonts w:hint="eastAsia" w:ascii="宋体" w:hAnsi="宋体" w:eastAsia="宋体"/>
                <w:sz w:val="21"/>
                <w:szCs w:val="21"/>
              </w:rPr>
              <w:t>(1)进入实验场所须佩戴个人剂量计。</w:t>
            </w:r>
          </w:p>
          <w:p w14:paraId="6B974517">
            <w:pPr>
              <w:spacing w:after="0" w:line="240" w:lineRule="auto"/>
              <w:rPr>
                <w:rFonts w:hint="eastAsia" w:ascii="宋体" w:hAnsi="宋体" w:eastAsia="宋体"/>
                <w:sz w:val="21"/>
                <w:szCs w:val="21"/>
              </w:rPr>
            </w:pPr>
            <w:r>
              <w:rPr>
                <w:rFonts w:hint="eastAsia" w:ascii="宋体" w:hAnsi="宋体" w:eastAsia="宋体"/>
                <w:sz w:val="21"/>
                <w:szCs w:val="21"/>
              </w:rPr>
              <w:t>(2)辐射工作人员经过专门培训。</w:t>
            </w:r>
          </w:p>
          <w:p w14:paraId="254266B7">
            <w:pPr>
              <w:spacing w:after="0" w:line="240" w:lineRule="auto"/>
              <w:rPr>
                <w:rFonts w:hint="eastAsia" w:ascii="宋体" w:hAnsi="宋体" w:eastAsia="宋体"/>
                <w:sz w:val="21"/>
                <w:szCs w:val="21"/>
              </w:rPr>
            </w:pPr>
            <w:r>
              <w:rPr>
                <w:rFonts w:hint="eastAsia" w:ascii="宋体" w:hAnsi="宋体" w:eastAsia="宋体"/>
                <w:sz w:val="21"/>
                <w:szCs w:val="21"/>
              </w:rPr>
              <w:t>(3)制定辐射事故应急预案并演练。</w:t>
            </w:r>
          </w:p>
        </w:tc>
        <w:tc>
          <w:tcPr>
            <w:tcW w:w="634" w:type="pct"/>
            <w:tcMar>
              <w:top w:w="120" w:type="dxa"/>
              <w:left w:w="120" w:type="dxa"/>
              <w:bottom w:w="120" w:type="dxa"/>
              <w:right w:w="120" w:type="dxa"/>
            </w:tcMar>
            <w:vAlign w:val="center"/>
          </w:tcPr>
          <w:p w14:paraId="7F6B33F2">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EB4D754">
            <w:pPr>
              <w:spacing w:after="0" w:line="240" w:lineRule="auto"/>
              <w:rPr>
                <w:rFonts w:hint="eastAsia" w:ascii="宋体" w:hAnsi="宋体" w:eastAsia="宋体"/>
                <w:sz w:val="21"/>
                <w:szCs w:val="21"/>
              </w:rPr>
            </w:pPr>
          </w:p>
        </w:tc>
      </w:tr>
      <w:tr w14:paraId="6763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3FA5958">
            <w:pPr>
              <w:spacing w:after="0" w:line="240" w:lineRule="auto"/>
              <w:rPr>
                <w:rFonts w:hint="eastAsia" w:ascii="宋体" w:hAnsi="宋体" w:eastAsia="宋体"/>
                <w:sz w:val="21"/>
                <w:szCs w:val="21"/>
              </w:rPr>
            </w:pPr>
            <w:r>
              <w:rPr>
                <w:rFonts w:ascii="宋体" w:hAnsi="宋体" w:eastAsia="宋体"/>
                <w:sz w:val="21"/>
                <w:szCs w:val="21"/>
              </w:rPr>
              <w:t>25</w:t>
            </w:r>
          </w:p>
        </w:tc>
        <w:tc>
          <w:tcPr>
            <w:tcW w:w="433" w:type="pct"/>
            <w:vMerge w:val="continue"/>
            <w:tcMar>
              <w:top w:w="120" w:type="dxa"/>
              <w:left w:w="120" w:type="dxa"/>
              <w:bottom w:w="120" w:type="dxa"/>
              <w:right w:w="120" w:type="dxa"/>
            </w:tcMar>
            <w:vAlign w:val="center"/>
          </w:tcPr>
          <w:p w14:paraId="66428804">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168F5D2">
            <w:pPr>
              <w:spacing w:after="0" w:line="240" w:lineRule="auto"/>
              <w:rPr>
                <w:rFonts w:hint="eastAsia" w:ascii="宋体" w:hAnsi="宋体" w:eastAsia="宋体"/>
                <w:sz w:val="21"/>
                <w:szCs w:val="21"/>
              </w:rPr>
            </w:pPr>
            <w:r>
              <w:rPr>
                <w:rFonts w:hint="eastAsia" w:ascii="宋体" w:hAnsi="宋体" w:eastAsia="宋体"/>
                <w:sz w:val="21"/>
                <w:szCs w:val="21"/>
              </w:rPr>
              <w:t>操作风险:未按规定程序操作辐照装置，导致人员误入辐照室被照射;放射性物质在实验过程中发生泄漏、泼洒，造成大面积污染;使用老旧或故障设备，联锁装置失效。</w:t>
            </w:r>
          </w:p>
        </w:tc>
        <w:tc>
          <w:tcPr>
            <w:tcW w:w="1929" w:type="pct"/>
            <w:tcMar>
              <w:top w:w="120" w:type="dxa"/>
              <w:left w:w="120" w:type="dxa"/>
              <w:bottom w:w="120" w:type="dxa"/>
              <w:right w:w="120" w:type="dxa"/>
            </w:tcMar>
            <w:vAlign w:val="center"/>
          </w:tcPr>
          <w:p w14:paraId="52AB3023">
            <w:pPr>
              <w:spacing w:after="0" w:line="240" w:lineRule="auto"/>
              <w:rPr>
                <w:rFonts w:hint="eastAsia" w:ascii="宋体" w:hAnsi="宋体" w:eastAsia="宋体"/>
                <w:sz w:val="21"/>
                <w:szCs w:val="21"/>
              </w:rPr>
            </w:pPr>
            <w:r>
              <w:rPr>
                <w:rFonts w:hint="eastAsia" w:ascii="宋体" w:hAnsi="宋体" w:eastAsia="宋体"/>
                <w:sz w:val="21"/>
                <w:szCs w:val="21"/>
              </w:rPr>
              <w:t>(1)辐照设施设备具有有效安全联锁装置。</w:t>
            </w:r>
          </w:p>
          <w:p w14:paraId="0C62870F">
            <w:pPr>
              <w:spacing w:after="0" w:line="240" w:lineRule="auto"/>
              <w:rPr>
                <w:rFonts w:hint="eastAsia" w:ascii="宋体" w:hAnsi="宋体" w:eastAsia="宋体"/>
                <w:sz w:val="21"/>
                <w:szCs w:val="21"/>
              </w:rPr>
            </w:pPr>
            <w:r>
              <w:rPr>
                <w:rFonts w:hint="eastAsia" w:ascii="宋体" w:hAnsi="宋体" w:eastAsia="宋体"/>
                <w:sz w:val="21"/>
                <w:szCs w:val="21"/>
              </w:rPr>
              <w:t>(2)辐射实验场所每年有合格的实验场所检测报告。</w:t>
            </w:r>
          </w:p>
          <w:p w14:paraId="3AE403D8">
            <w:pPr>
              <w:spacing w:after="0" w:line="240" w:lineRule="auto"/>
              <w:rPr>
                <w:rFonts w:hint="eastAsia" w:ascii="宋体" w:hAnsi="宋体" w:eastAsia="宋体"/>
                <w:sz w:val="21"/>
                <w:szCs w:val="21"/>
              </w:rPr>
            </w:pPr>
            <w:r>
              <w:rPr>
                <w:rFonts w:hint="eastAsia" w:ascii="宋体" w:hAnsi="宋体" w:eastAsia="宋体"/>
                <w:sz w:val="21"/>
                <w:szCs w:val="21"/>
              </w:rPr>
              <w:t>(3)遵守操作规程、安保方案及应急预案。</w:t>
            </w:r>
          </w:p>
          <w:p w14:paraId="5874548D">
            <w:pPr>
              <w:spacing w:after="0" w:line="240" w:lineRule="auto"/>
              <w:rPr>
                <w:rFonts w:hint="eastAsia" w:ascii="宋体" w:hAnsi="宋体" w:eastAsia="宋体"/>
                <w:sz w:val="21"/>
                <w:szCs w:val="21"/>
              </w:rPr>
            </w:pPr>
            <w:r>
              <w:rPr>
                <w:rFonts w:hint="eastAsia" w:ascii="宋体" w:hAnsi="宋体" w:eastAsia="宋体"/>
                <w:sz w:val="21"/>
                <w:szCs w:val="21"/>
              </w:rPr>
              <w:t>(4)定期组织应急演练。</w:t>
            </w:r>
          </w:p>
        </w:tc>
        <w:tc>
          <w:tcPr>
            <w:tcW w:w="634" w:type="pct"/>
            <w:tcMar>
              <w:top w:w="120" w:type="dxa"/>
              <w:left w:w="120" w:type="dxa"/>
              <w:bottom w:w="120" w:type="dxa"/>
              <w:right w:w="120" w:type="dxa"/>
            </w:tcMar>
            <w:vAlign w:val="center"/>
          </w:tcPr>
          <w:p w14:paraId="01DC925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5E61940">
            <w:pPr>
              <w:spacing w:after="0" w:line="240" w:lineRule="auto"/>
              <w:rPr>
                <w:rFonts w:hint="eastAsia" w:ascii="宋体" w:hAnsi="宋体" w:eastAsia="宋体"/>
                <w:sz w:val="21"/>
                <w:szCs w:val="21"/>
              </w:rPr>
            </w:pPr>
          </w:p>
        </w:tc>
      </w:tr>
      <w:tr w14:paraId="3916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C8CD204">
            <w:pPr>
              <w:spacing w:after="0" w:line="240" w:lineRule="auto"/>
              <w:rPr>
                <w:rFonts w:hint="eastAsia" w:ascii="宋体" w:hAnsi="宋体" w:eastAsia="宋体"/>
                <w:sz w:val="21"/>
                <w:szCs w:val="21"/>
              </w:rPr>
            </w:pPr>
            <w:r>
              <w:rPr>
                <w:rFonts w:ascii="宋体" w:hAnsi="宋体" w:eastAsia="宋体"/>
                <w:sz w:val="21"/>
                <w:szCs w:val="21"/>
              </w:rPr>
              <w:t>26</w:t>
            </w:r>
          </w:p>
        </w:tc>
        <w:tc>
          <w:tcPr>
            <w:tcW w:w="433" w:type="pct"/>
            <w:vMerge w:val="restart"/>
            <w:tcMar>
              <w:top w:w="120" w:type="dxa"/>
              <w:left w:w="120" w:type="dxa"/>
              <w:bottom w:w="120" w:type="dxa"/>
              <w:right w:w="120" w:type="dxa"/>
            </w:tcMar>
            <w:vAlign w:val="center"/>
          </w:tcPr>
          <w:p w14:paraId="7161CCE0">
            <w:pPr>
              <w:spacing w:after="0" w:line="240" w:lineRule="auto"/>
              <w:jc w:val="center"/>
              <w:rPr>
                <w:rFonts w:hint="eastAsia" w:ascii="宋体" w:hAnsi="宋体" w:eastAsia="宋体"/>
                <w:sz w:val="21"/>
                <w:szCs w:val="21"/>
              </w:rPr>
            </w:pPr>
            <w:r>
              <w:rPr>
                <w:rFonts w:ascii="宋体" w:hAnsi="宋体" w:eastAsia="宋体"/>
                <w:sz w:val="21"/>
                <w:szCs w:val="21"/>
              </w:rPr>
              <w:t>【第四类】辐射安全风险</w:t>
            </w:r>
          </w:p>
        </w:tc>
        <w:tc>
          <w:tcPr>
            <w:tcW w:w="1276" w:type="pct"/>
            <w:tcMar>
              <w:top w:w="120" w:type="dxa"/>
              <w:left w:w="120" w:type="dxa"/>
              <w:bottom w:w="120" w:type="dxa"/>
              <w:right w:w="120" w:type="dxa"/>
            </w:tcMar>
            <w:vAlign w:val="center"/>
          </w:tcPr>
          <w:p w14:paraId="4FFD9D18">
            <w:pPr>
              <w:spacing w:after="0" w:line="240" w:lineRule="auto"/>
              <w:rPr>
                <w:rFonts w:hint="eastAsia" w:ascii="宋体" w:hAnsi="宋体" w:eastAsia="宋体"/>
                <w:sz w:val="21"/>
                <w:szCs w:val="21"/>
              </w:rPr>
            </w:pPr>
            <w:r>
              <w:rPr>
                <w:rFonts w:hint="eastAsia" w:ascii="宋体" w:hAnsi="宋体" w:eastAsia="宋体"/>
                <w:sz w:val="21"/>
                <w:szCs w:val="21"/>
              </w:rPr>
              <w:t>储存与保管风险:放射源未按规定在储库或保险柜中存放，或未执行双人双锁管理，存在被盗、丢失风险。</w:t>
            </w:r>
          </w:p>
        </w:tc>
        <w:tc>
          <w:tcPr>
            <w:tcW w:w="1929" w:type="pct"/>
            <w:tcMar>
              <w:top w:w="120" w:type="dxa"/>
              <w:left w:w="120" w:type="dxa"/>
              <w:bottom w:w="120" w:type="dxa"/>
              <w:right w:w="120" w:type="dxa"/>
            </w:tcMar>
            <w:vAlign w:val="center"/>
          </w:tcPr>
          <w:p w14:paraId="4F8074F7">
            <w:pPr>
              <w:spacing w:after="0" w:line="240" w:lineRule="auto"/>
              <w:rPr>
                <w:rFonts w:hint="eastAsia" w:ascii="宋体" w:hAnsi="宋体" w:eastAsia="宋体"/>
                <w:sz w:val="21"/>
                <w:szCs w:val="21"/>
              </w:rPr>
            </w:pPr>
            <w:r>
              <w:rPr>
                <w:rFonts w:hint="eastAsia" w:ascii="宋体" w:hAnsi="宋体" w:eastAsia="宋体"/>
                <w:sz w:val="21"/>
                <w:szCs w:val="21"/>
              </w:rPr>
              <w:t>(1)放射源有专人管理并做好贮存、领取、发放情况登记。</w:t>
            </w:r>
          </w:p>
          <w:p w14:paraId="0E13FA01">
            <w:pPr>
              <w:spacing w:after="0" w:line="240" w:lineRule="auto"/>
              <w:rPr>
                <w:rFonts w:hint="eastAsia" w:ascii="宋体" w:hAnsi="宋体" w:eastAsia="宋体"/>
                <w:sz w:val="21"/>
                <w:szCs w:val="21"/>
              </w:rPr>
            </w:pPr>
            <w:r>
              <w:rPr>
                <w:rFonts w:hint="eastAsia" w:ascii="宋体" w:hAnsi="宋体" w:eastAsia="宋体"/>
                <w:sz w:val="21"/>
                <w:szCs w:val="21"/>
              </w:rPr>
              <w:t>(2)核材料许可证持有单位须建立专职机构或指定专人负责保管核材料，保证账物相符。</w:t>
            </w:r>
          </w:p>
          <w:p w14:paraId="2F6ABCC6">
            <w:pPr>
              <w:spacing w:after="0" w:line="240" w:lineRule="auto"/>
              <w:rPr>
                <w:rFonts w:hint="eastAsia" w:ascii="宋体" w:hAnsi="宋体" w:eastAsia="宋体"/>
                <w:sz w:val="21"/>
                <w:szCs w:val="21"/>
              </w:rPr>
            </w:pPr>
            <w:r>
              <w:rPr>
                <w:rFonts w:hint="eastAsia" w:ascii="宋体" w:hAnsi="宋体" w:eastAsia="宋体"/>
                <w:sz w:val="21"/>
                <w:szCs w:val="21"/>
              </w:rPr>
              <w:t>(3)放射源储存库应设双人双锁，并有安全报警系统和视频监控系统。</w:t>
            </w:r>
          </w:p>
        </w:tc>
        <w:tc>
          <w:tcPr>
            <w:tcW w:w="634" w:type="pct"/>
            <w:tcMar>
              <w:top w:w="120" w:type="dxa"/>
              <w:left w:w="120" w:type="dxa"/>
              <w:bottom w:w="120" w:type="dxa"/>
              <w:right w:w="120" w:type="dxa"/>
            </w:tcMar>
            <w:vAlign w:val="center"/>
          </w:tcPr>
          <w:p w14:paraId="2CD8CB8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405AEFA">
            <w:pPr>
              <w:spacing w:after="0" w:line="240" w:lineRule="auto"/>
              <w:rPr>
                <w:rFonts w:hint="eastAsia" w:ascii="宋体" w:hAnsi="宋体" w:eastAsia="宋体"/>
                <w:sz w:val="21"/>
                <w:szCs w:val="21"/>
              </w:rPr>
            </w:pPr>
          </w:p>
        </w:tc>
      </w:tr>
      <w:tr w14:paraId="647D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9EC3B9F">
            <w:pPr>
              <w:spacing w:after="0" w:line="240" w:lineRule="auto"/>
              <w:rPr>
                <w:rFonts w:hint="eastAsia" w:ascii="宋体" w:hAnsi="宋体" w:eastAsia="宋体"/>
                <w:sz w:val="21"/>
                <w:szCs w:val="21"/>
              </w:rPr>
            </w:pPr>
            <w:r>
              <w:rPr>
                <w:rFonts w:ascii="宋体" w:hAnsi="宋体" w:eastAsia="宋体"/>
                <w:sz w:val="21"/>
                <w:szCs w:val="21"/>
              </w:rPr>
              <w:t>27</w:t>
            </w:r>
          </w:p>
        </w:tc>
        <w:tc>
          <w:tcPr>
            <w:tcW w:w="433" w:type="pct"/>
            <w:vMerge w:val="continue"/>
            <w:tcMar>
              <w:top w:w="120" w:type="dxa"/>
              <w:left w:w="120" w:type="dxa"/>
              <w:bottom w:w="120" w:type="dxa"/>
              <w:right w:w="120" w:type="dxa"/>
            </w:tcMar>
            <w:vAlign w:val="center"/>
          </w:tcPr>
          <w:p w14:paraId="66B7FFE7">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3BE12326">
            <w:pPr>
              <w:spacing w:after="0" w:line="240" w:lineRule="auto"/>
              <w:rPr>
                <w:rFonts w:hint="eastAsia" w:ascii="宋体" w:hAnsi="宋体" w:eastAsia="宋体"/>
                <w:sz w:val="21"/>
                <w:szCs w:val="21"/>
              </w:rPr>
            </w:pPr>
            <w:r>
              <w:rPr>
                <w:rFonts w:hint="eastAsia" w:ascii="宋体" w:hAnsi="宋体" w:eastAsia="宋体"/>
                <w:sz w:val="21"/>
                <w:szCs w:val="21"/>
              </w:rPr>
              <w:t>资质与人员风险:未取得辐射安全许可证即开展辐射工作;辐射工作人员未经过专门培训考核，未定期参加职业体检;未按规定佩戴个人剂量计，或剂量计未按时送检。</w:t>
            </w:r>
          </w:p>
        </w:tc>
        <w:tc>
          <w:tcPr>
            <w:tcW w:w="1929" w:type="pct"/>
            <w:tcMar>
              <w:top w:w="120" w:type="dxa"/>
              <w:left w:w="120" w:type="dxa"/>
              <w:bottom w:w="120" w:type="dxa"/>
              <w:right w:w="120" w:type="dxa"/>
            </w:tcMar>
            <w:vAlign w:val="center"/>
          </w:tcPr>
          <w:p w14:paraId="470E47AA">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1)工作单位须取得辐射安全许可证。(2)工作人员应具有考核成绩报告单。(3)工作人员按时参加放射性职业体检，有健康档案(4)工作人员须佩戴个人剂量计，剂量计委托有资质的单位按时进行剂量监测。</w:t>
            </w:r>
          </w:p>
        </w:tc>
        <w:tc>
          <w:tcPr>
            <w:tcW w:w="634" w:type="pct"/>
            <w:tcMar>
              <w:top w:w="120" w:type="dxa"/>
              <w:left w:w="120" w:type="dxa"/>
              <w:bottom w:w="120" w:type="dxa"/>
              <w:right w:w="120" w:type="dxa"/>
            </w:tcMar>
            <w:vAlign w:val="center"/>
          </w:tcPr>
          <w:p w14:paraId="09E01CF4">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5C36819">
            <w:pPr>
              <w:spacing w:after="0" w:line="240" w:lineRule="auto"/>
              <w:rPr>
                <w:rFonts w:hint="eastAsia" w:ascii="宋体" w:hAnsi="宋体" w:eastAsia="宋体"/>
                <w:sz w:val="21"/>
                <w:szCs w:val="21"/>
              </w:rPr>
            </w:pPr>
          </w:p>
        </w:tc>
      </w:tr>
      <w:tr w14:paraId="11C7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B017834">
            <w:pPr>
              <w:spacing w:after="0" w:line="240" w:lineRule="auto"/>
              <w:rPr>
                <w:rFonts w:hint="eastAsia" w:ascii="宋体" w:hAnsi="宋体" w:eastAsia="宋体"/>
                <w:sz w:val="21"/>
                <w:szCs w:val="21"/>
              </w:rPr>
            </w:pPr>
            <w:r>
              <w:rPr>
                <w:rFonts w:ascii="宋体" w:hAnsi="宋体" w:eastAsia="宋体"/>
                <w:sz w:val="21"/>
                <w:szCs w:val="21"/>
              </w:rPr>
              <w:t>28</w:t>
            </w:r>
          </w:p>
        </w:tc>
        <w:tc>
          <w:tcPr>
            <w:tcW w:w="433" w:type="pct"/>
            <w:vMerge w:val="continue"/>
            <w:tcMar>
              <w:top w:w="120" w:type="dxa"/>
              <w:left w:w="120" w:type="dxa"/>
              <w:bottom w:w="120" w:type="dxa"/>
              <w:right w:w="120" w:type="dxa"/>
            </w:tcMar>
            <w:vAlign w:val="center"/>
          </w:tcPr>
          <w:p w14:paraId="426D365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2CB4E98">
            <w:pPr>
              <w:spacing w:after="0" w:line="240" w:lineRule="auto"/>
              <w:rPr>
                <w:rFonts w:hint="eastAsia" w:ascii="宋体" w:hAnsi="宋体" w:eastAsia="宋体"/>
                <w:sz w:val="21"/>
                <w:szCs w:val="21"/>
              </w:rPr>
            </w:pPr>
            <w:r>
              <w:rPr>
                <w:rFonts w:hint="eastAsia" w:ascii="宋体" w:hAnsi="宋体" w:eastAsia="宋体"/>
                <w:sz w:val="21"/>
                <w:szCs w:val="21"/>
              </w:rPr>
              <w:t>场所与废物风险:辐射设施和场所未设置警示、联锁和报警装置;放射性废物(源)未严加管理，当作普通废物处理;放射性废液未经处理随意排放;放射性物质转让、转移和运输未按规定报批。</w:t>
            </w:r>
          </w:p>
        </w:tc>
        <w:tc>
          <w:tcPr>
            <w:tcW w:w="1929" w:type="pct"/>
            <w:tcMar>
              <w:top w:w="120" w:type="dxa"/>
              <w:left w:w="120" w:type="dxa"/>
              <w:bottom w:w="120" w:type="dxa"/>
              <w:right w:w="120" w:type="dxa"/>
            </w:tcMar>
            <w:vAlign w:val="center"/>
          </w:tcPr>
          <w:p w14:paraId="7C9321FD">
            <w:pPr>
              <w:spacing w:after="0" w:line="240" w:lineRule="auto"/>
              <w:rPr>
                <w:rFonts w:hint="eastAsia" w:ascii="宋体" w:hAnsi="宋体" w:eastAsia="宋体"/>
                <w:sz w:val="21"/>
                <w:szCs w:val="21"/>
              </w:rPr>
            </w:pPr>
            <w:r>
              <w:rPr>
                <w:rFonts w:hint="eastAsia" w:ascii="宋体" w:hAnsi="宋体" w:eastAsia="宋体"/>
                <w:sz w:val="21"/>
                <w:szCs w:val="21"/>
              </w:rPr>
              <w:t>(1)有明显的安全警示标志、警戒线和剂量报警仪。</w:t>
            </w:r>
          </w:p>
          <w:p w14:paraId="338BE205">
            <w:pPr>
              <w:spacing w:after="0" w:line="240" w:lineRule="auto"/>
              <w:rPr>
                <w:rFonts w:hint="eastAsia" w:ascii="宋体" w:hAnsi="宋体" w:eastAsia="宋体"/>
                <w:sz w:val="21"/>
                <w:szCs w:val="21"/>
              </w:rPr>
            </w:pPr>
            <w:r>
              <w:rPr>
                <w:rFonts w:hint="eastAsia" w:ascii="宋体" w:hAnsi="宋体" w:eastAsia="宋体"/>
                <w:sz w:val="21"/>
                <w:szCs w:val="21"/>
              </w:rPr>
              <w:t>(2)配置专门的放射性废物收集桶，放射性废液送贮前应进行固化整备。</w:t>
            </w:r>
          </w:p>
          <w:p w14:paraId="186A9E14">
            <w:pPr>
              <w:spacing w:after="0" w:line="240" w:lineRule="auto"/>
              <w:rPr>
                <w:rFonts w:hint="eastAsia" w:ascii="宋体" w:hAnsi="宋体" w:eastAsia="宋体"/>
                <w:sz w:val="21"/>
                <w:szCs w:val="21"/>
              </w:rPr>
            </w:pPr>
            <w:r>
              <w:rPr>
                <w:rFonts w:hint="eastAsia" w:ascii="宋体" w:hAnsi="宋体" w:eastAsia="宋体"/>
                <w:sz w:val="21"/>
                <w:szCs w:val="21"/>
              </w:rPr>
              <w:t>(3)放射性废物应及时送交有资质的单位贮存。</w:t>
            </w:r>
          </w:p>
          <w:p w14:paraId="4D3F2AF3">
            <w:pPr>
              <w:spacing w:after="0" w:line="240" w:lineRule="auto"/>
              <w:rPr>
                <w:rFonts w:hint="eastAsia" w:ascii="宋体" w:hAnsi="宋体" w:eastAsia="宋体"/>
                <w:sz w:val="21"/>
                <w:szCs w:val="21"/>
              </w:rPr>
            </w:pPr>
            <w:r>
              <w:rPr>
                <w:rFonts w:hint="eastAsia" w:ascii="宋体" w:hAnsi="宋体" w:eastAsia="宋体"/>
                <w:sz w:val="21"/>
                <w:szCs w:val="21"/>
              </w:rPr>
              <w:t>(4)排放气态或液态放射性流出物应严格按照环评批准的方式执行。</w:t>
            </w:r>
          </w:p>
        </w:tc>
        <w:tc>
          <w:tcPr>
            <w:tcW w:w="634" w:type="pct"/>
            <w:tcMar>
              <w:top w:w="120" w:type="dxa"/>
              <w:left w:w="120" w:type="dxa"/>
              <w:bottom w:w="120" w:type="dxa"/>
              <w:right w:w="120" w:type="dxa"/>
            </w:tcMar>
            <w:vAlign w:val="center"/>
          </w:tcPr>
          <w:p w14:paraId="0B5F834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A3BC37B">
            <w:pPr>
              <w:spacing w:after="0" w:line="240" w:lineRule="auto"/>
              <w:rPr>
                <w:rFonts w:hint="eastAsia" w:ascii="宋体" w:hAnsi="宋体" w:eastAsia="宋体"/>
                <w:sz w:val="21"/>
                <w:szCs w:val="21"/>
              </w:rPr>
            </w:pPr>
          </w:p>
        </w:tc>
      </w:tr>
      <w:tr w14:paraId="190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538627C">
            <w:pPr>
              <w:spacing w:after="0" w:line="240" w:lineRule="auto"/>
              <w:rPr>
                <w:rFonts w:hint="eastAsia" w:ascii="宋体" w:hAnsi="宋体" w:eastAsia="宋体"/>
                <w:sz w:val="21"/>
                <w:szCs w:val="21"/>
              </w:rPr>
            </w:pPr>
            <w:r>
              <w:rPr>
                <w:rFonts w:ascii="宋体" w:hAnsi="宋体" w:eastAsia="宋体"/>
                <w:sz w:val="21"/>
                <w:szCs w:val="21"/>
              </w:rPr>
              <w:t>29</w:t>
            </w:r>
          </w:p>
        </w:tc>
        <w:tc>
          <w:tcPr>
            <w:tcW w:w="433" w:type="pct"/>
            <w:vMerge w:val="continue"/>
            <w:tcMar>
              <w:top w:w="120" w:type="dxa"/>
              <w:left w:w="120" w:type="dxa"/>
              <w:bottom w:w="120" w:type="dxa"/>
              <w:right w:w="120" w:type="dxa"/>
            </w:tcMar>
            <w:vAlign w:val="center"/>
          </w:tcPr>
          <w:p w14:paraId="7F26E72A">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27F3856">
            <w:pPr>
              <w:spacing w:after="0" w:line="240" w:lineRule="auto"/>
              <w:rPr>
                <w:rFonts w:hint="eastAsia" w:ascii="宋体" w:hAnsi="宋体" w:eastAsia="宋体"/>
                <w:sz w:val="21"/>
                <w:szCs w:val="21"/>
              </w:rPr>
            </w:pPr>
            <w:r>
              <w:rPr>
                <w:rFonts w:hint="eastAsia" w:ascii="宋体" w:hAnsi="宋体" w:eastAsia="宋体"/>
                <w:sz w:val="21"/>
                <w:szCs w:val="21"/>
              </w:rPr>
              <w:t>应急与处置风险:无辐射事故应急预案或未进行演练;放射源及设备报废时无符合国家规定的处置方案或回收协议;涉源实验场所退役未按国家规定执行。</w:t>
            </w:r>
          </w:p>
        </w:tc>
        <w:tc>
          <w:tcPr>
            <w:tcW w:w="1929" w:type="pct"/>
            <w:tcMar>
              <w:top w:w="120" w:type="dxa"/>
              <w:left w:w="120" w:type="dxa"/>
              <w:bottom w:w="120" w:type="dxa"/>
              <w:right w:w="120" w:type="dxa"/>
            </w:tcMar>
            <w:vAlign w:val="center"/>
          </w:tcPr>
          <w:p w14:paraId="35A0FB4F">
            <w:pPr>
              <w:spacing w:after="0" w:line="240" w:lineRule="auto"/>
              <w:rPr>
                <w:rFonts w:hint="eastAsia" w:ascii="宋体" w:hAnsi="宋体" w:eastAsia="宋体"/>
                <w:sz w:val="21"/>
                <w:szCs w:val="21"/>
              </w:rPr>
            </w:pPr>
            <w:r>
              <w:rPr>
                <w:rFonts w:hint="eastAsia" w:ascii="宋体" w:hAnsi="宋体" w:eastAsia="宋体"/>
                <w:sz w:val="21"/>
                <w:szCs w:val="21"/>
              </w:rPr>
              <w:t>(1)有辐射事故应急预案及应急演练记录。</w:t>
            </w:r>
          </w:p>
          <w:p w14:paraId="7BD5C4C9">
            <w:pPr>
              <w:spacing w:after="0" w:line="240" w:lineRule="auto"/>
              <w:rPr>
                <w:rFonts w:hint="eastAsia" w:ascii="宋体" w:hAnsi="宋体" w:eastAsia="宋体"/>
                <w:sz w:val="21"/>
                <w:szCs w:val="21"/>
              </w:rPr>
            </w:pPr>
            <w:r>
              <w:rPr>
                <w:rFonts w:hint="eastAsia" w:ascii="宋体" w:hAnsi="宋体" w:eastAsia="宋体"/>
                <w:sz w:val="21"/>
                <w:szCs w:val="21"/>
              </w:rPr>
              <w:t>(2)中、长半衰期核素固液废物有符合国家规定的处置方案或回收协议。</w:t>
            </w:r>
          </w:p>
          <w:p w14:paraId="52EB50F9">
            <w:pPr>
              <w:spacing w:after="0" w:line="240" w:lineRule="auto"/>
              <w:rPr>
                <w:rFonts w:hint="eastAsia" w:ascii="宋体" w:hAnsi="宋体" w:eastAsia="宋体"/>
                <w:sz w:val="21"/>
                <w:szCs w:val="21"/>
              </w:rPr>
            </w:pPr>
            <w:r>
              <w:rPr>
                <w:rFonts w:hint="eastAsia" w:ascii="宋体" w:hAnsi="宋体" w:eastAsia="宋体"/>
                <w:sz w:val="21"/>
                <w:szCs w:val="21"/>
              </w:rPr>
              <w:t>(3)报废含有放射源或可产生放射性的设备，须报学校管理部门同意，并按国家规定进行退役处置。</w:t>
            </w:r>
          </w:p>
          <w:p w14:paraId="288E4756">
            <w:pPr>
              <w:spacing w:after="0" w:line="240" w:lineRule="auto"/>
              <w:rPr>
                <w:rFonts w:hint="eastAsia" w:ascii="宋体" w:hAnsi="宋体" w:eastAsia="宋体"/>
                <w:sz w:val="21"/>
                <w:szCs w:val="21"/>
              </w:rPr>
            </w:pPr>
            <w:r>
              <w:rPr>
                <w:rFonts w:hint="eastAsia" w:ascii="宋体" w:hAnsi="宋体" w:eastAsia="宋体"/>
                <w:sz w:val="21"/>
                <w:szCs w:val="21"/>
              </w:rPr>
              <w:t>(4)涉源实验场所退役，须按国家相关规定执行。</w:t>
            </w:r>
          </w:p>
        </w:tc>
        <w:tc>
          <w:tcPr>
            <w:tcW w:w="634" w:type="pct"/>
            <w:tcMar>
              <w:top w:w="120" w:type="dxa"/>
              <w:left w:w="120" w:type="dxa"/>
              <w:bottom w:w="120" w:type="dxa"/>
              <w:right w:w="120" w:type="dxa"/>
            </w:tcMar>
            <w:vAlign w:val="center"/>
          </w:tcPr>
          <w:p w14:paraId="755370C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D1A6786">
            <w:pPr>
              <w:spacing w:after="0" w:line="240" w:lineRule="auto"/>
              <w:rPr>
                <w:rFonts w:hint="eastAsia" w:ascii="宋体" w:hAnsi="宋体" w:eastAsia="宋体"/>
                <w:sz w:val="21"/>
                <w:szCs w:val="21"/>
              </w:rPr>
            </w:pPr>
          </w:p>
        </w:tc>
      </w:tr>
      <w:tr w14:paraId="6B12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6BBBCD3">
            <w:pPr>
              <w:spacing w:after="0" w:line="240" w:lineRule="auto"/>
              <w:rPr>
                <w:rFonts w:hint="eastAsia" w:ascii="宋体" w:hAnsi="宋体" w:eastAsia="宋体"/>
                <w:sz w:val="21"/>
                <w:szCs w:val="21"/>
              </w:rPr>
            </w:pPr>
            <w:r>
              <w:rPr>
                <w:rFonts w:ascii="宋体" w:hAnsi="宋体" w:eastAsia="宋体"/>
                <w:sz w:val="21"/>
                <w:szCs w:val="21"/>
              </w:rPr>
              <w:t>30</w:t>
            </w:r>
          </w:p>
        </w:tc>
        <w:tc>
          <w:tcPr>
            <w:tcW w:w="433" w:type="pct"/>
            <w:tcMar>
              <w:top w:w="120" w:type="dxa"/>
              <w:left w:w="120" w:type="dxa"/>
              <w:bottom w:w="120" w:type="dxa"/>
              <w:right w:w="120" w:type="dxa"/>
            </w:tcMar>
            <w:vAlign w:val="center"/>
          </w:tcPr>
          <w:p w14:paraId="6B47A0F9">
            <w:pPr>
              <w:spacing w:after="0" w:line="240" w:lineRule="auto"/>
              <w:jc w:val="center"/>
              <w:rPr>
                <w:rFonts w:hint="eastAsia" w:ascii="宋体" w:hAnsi="宋体" w:eastAsia="宋体"/>
                <w:sz w:val="21"/>
                <w:szCs w:val="21"/>
              </w:rPr>
            </w:pPr>
            <w:r>
              <w:rPr>
                <w:rFonts w:ascii="宋体" w:hAnsi="宋体" w:eastAsia="宋体"/>
                <w:sz w:val="21"/>
                <w:szCs w:val="21"/>
              </w:rPr>
              <w:t>【第五类】加热设备风险</w:t>
            </w:r>
          </w:p>
        </w:tc>
        <w:tc>
          <w:tcPr>
            <w:tcW w:w="1276" w:type="pct"/>
            <w:tcMar>
              <w:top w:w="120" w:type="dxa"/>
              <w:left w:w="120" w:type="dxa"/>
              <w:bottom w:w="120" w:type="dxa"/>
              <w:right w:w="120" w:type="dxa"/>
            </w:tcMar>
            <w:vAlign w:val="center"/>
          </w:tcPr>
          <w:p w14:paraId="35F764BF">
            <w:pPr>
              <w:spacing w:after="0" w:line="240" w:lineRule="auto"/>
              <w:rPr>
                <w:rFonts w:hint="eastAsia" w:ascii="宋体" w:hAnsi="宋体" w:eastAsia="宋体"/>
                <w:sz w:val="21"/>
                <w:szCs w:val="21"/>
              </w:rPr>
            </w:pPr>
            <w:r>
              <w:rPr>
                <w:rFonts w:hint="eastAsia" w:ascii="宋体" w:hAnsi="宋体" w:eastAsia="宋体"/>
                <w:sz w:val="21"/>
                <w:szCs w:val="21"/>
              </w:rPr>
              <w:t>火灾风险:烘箱、电阻炉、马弗炉、电热板等加热设备，若长时间超温运行、散热不良、线路老化，或设备旁堆放易燃易爆物品，极易引发火灾。</w:t>
            </w:r>
          </w:p>
        </w:tc>
        <w:tc>
          <w:tcPr>
            <w:tcW w:w="1929" w:type="pct"/>
            <w:tcMar>
              <w:top w:w="120" w:type="dxa"/>
              <w:left w:w="120" w:type="dxa"/>
              <w:bottom w:w="120" w:type="dxa"/>
              <w:right w:w="120" w:type="dxa"/>
            </w:tcMar>
            <w:vAlign w:val="center"/>
          </w:tcPr>
          <w:p w14:paraId="6EE0C9A0">
            <w:pPr>
              <w:spacing w:after="0" w:line="240" w:lineRule="auto"/>
              <w:rPr>
                <w:rFonts w:hint="eastAsia" w:ascii="宋体" w:hAnsi="宋体" w:eastAsia="宋体"/>
                <w:sz w:val="21"/>
                <w:szCs w:val="21"/>
              </w:rPr>
            </w:pPr>
            <w:r>
              <w:rPr>
                <w:rFonts w:hint="eastAsia" w:ascii="宋体" w:hAnsi="宋体" w:eastAsia="宋体"/>
                <w:sz w:val="21"/>
                <w:szCs w:val="21"/>
              </w:rPr>
              <w:t>(1)设备旁不得放置易燃易爆物品。</w:t>
            </w:r>
          </w:p>
          <w:p w14:paraId="40A401F3">
            <w:pPr>
              <w:spacing w:after="0" w:line="240" w:lineRule="auto"/>
              <w:rPr>
                <w:rFonts w:hint="eastAsia" w:ascii="宋体" w:hAnsi="宋体" w:eastAsia="宋体"/>
                <w:sz w:val="21"/>
                <w:szCs w:val="21"/>
              </w:rPr>
            </w:pPr>
            <w:r>
              <w:rPr>
                <w:rFonts w:hint="eastAsia" w:ascii="宋体" w:hAnsi="宋体" w:eastAsia="宋体"/>
                <w:sz w:val="21"/>
                <w:szCs w:val="21"/>
              </w:rPr>
              <w:t>(2)设备使用完毕，清理物品、切断电源，确认其冷却至安全温度后方能离开。</w:t>
            </w:r>
          </w:p>
        </w:tc>
        <w:tc>
          <w:tcPr>
            <w:tcW w:w="634" w:type="pct"/>
            <w:tcMar>
              <w:top w:w="120" w:type="dxa"/>
              <w:left w:w="120" w:type="dxa"/>
              <w:bottom w:w="120" w:type="dxa"/>
              <w:right w:w="120" w:type="dxa"/>
            </w:tcMar>
            <w:vAlign w:val="center"/>
          </w:tcPr>
          <w:p w14:paraId="6EEBA6C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16B43BD">
            <w:pPr>
              <w:spacing w:after="0" w:line="240" w:lineRule="auto"/>
              <w:rPr>
                <w:rFonts w:hint="eastAsia" w:ascii="宋体" w:hAnsi="宋体" w:eastAsia="宋体"/>
                <w:sz w:val="21"/>
                <w:szCs w:val="21"/>
              </w:rPr>
            </w:pPr>
          </w:p>
        </w:tc>
      </w:tr>
      <w:tr w14:paraId="6B29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50E6056">
            <w:pPr>
              <w:spacing w:after="0" w:line="240" w:lineRule="auto"/>
              <w:rPr>
                <w:rFonts w:hint="eastAsia" w:ascii="宋体" w:hAnsi="宋体" w:eastAsia="宋体"/>
                <w:sz w:val="21"/>
                <w:szCs w:val="21"/>
              </w:rPr>
            </w:pPr>
            <w:r>
              <w:rPr>
                <w:rFonts w:ascii="宋体" w:hAnsi="宋体" w:eastAsia="宋体"/>
                <w:sz w:val="21"/>
                <w:szCs w:val="21"/>
              </w:rPr>
              <w:t>31</w:t>
            </w:r>
          </w:p>
        </w:tc>
        <w:tc>
          <w:tcPr>
            <w:tcW w:w="433" w:type="pct"/>
            <w:vMerge w:val="restart"/>
            <w:tcMar>
              <w:top w:w="120" w:type="dxa"/>
              <w:left w:w="120" w:type="dxa"/>
              <w:bottom w:w="120" w:type="dxa"/>
              <w:right w:w="120" w:type="dxa"/>
            </w:tcMar>
            <w:vAlign w:val="center"/>
          </w:tcPr>
          <w:p w14:paraId="5392AE2A">
            <w:pPr>
              <w:spacing w:after="0" w:line="240" w:lineRule="auto"/>
              <w:jc w:val="center"/>
              <w:rPr>
                <w:rFonts w:hint="eastAsia" w:ascii="宋体" w:hAnsi="宋体" w:eastAsia="宋体"/>
                <w:sz w:val="21"/>
                <w:szCs w:val="21"/>
              </w:rPr>
            </w:pPr>
            <w:r>
              <w:rPr>
                <w:rFonts w:ascii="宋体" w:hAnsi="宋体" w:eastAsia="宋体"/>
                <w:sz w:val="21"/>
                <w:szCs w:val="21"/>
              </w:rPr>
              <w:t>【第五类】加热设备风险</w:t>
            </w:r>
          </w:p>
        </w:tc>
        <w:tc>
          <w:tcPr>
            <w:tcW w:w="1276" w:type="pct"/>
            <w:tcMar>
              <w:top w:w="120" w:type="dxa"/>
              <w:left w:w="120" w:type="dxa"/>
              <w:bottom w:w="120" w:type="dxa"/>
              <w:right w:w="120" w:type="dxa"/>
            </w:tcMar>
            <w:vAlign w:val="center"/>
          </w:tcPr>
          <w:p w14:paraId="3D3062D1">
            <w:pPr>
              <w:spacing w:after="0" w:line="240" w:lineRule="auto"/>
              <w:rPr>
                <w:rFonts w:hint="eastAsia" w:ascii="宋体" w:hAnsi="宋体" w:eastAsia="宋体"/>
                <w:sz w:val="21"/>
                <w:szCs w:val="21"/>
              </w:rPr>
            </w:pPr>
            <w:r>
              <w:rPr>
                <w:rFonts w:hint="eastAsia" w:ascii="宋体" w:hAnsi="宋体" w:eastAsia="宋体"/>
                <w:sz w:val="21"/>
                <w:szCs w:val="21"/>
              </w:rPr>
              <w:t>烫伤风险:设备表面温度极高，人员误触或操作不当(如未使用隔热工具)可能造成严重烫伤。</w:t>
            </w:r>
          </w:p>
        </w:tc>
        <w:tc>
          <w:tcPr>
            <w:tcW w:w="1929" w:type="pct"/>
            <w:tcMar>
              <w:top w:w="120" w:type="dxa"/>
              <w:left w:w="120" w:type="dxa"/>
              <w:bottom w:w="120" w:type="dxa"/>
              <w:right w:w="120" w:type="dxa"/>
            </w:tcMar>
            <w:vAlign w:val="center"/>
          </w:tcPr>
          <w:p w14:paraId="044BB270">
            <w:pPr>
              <w:spacing w:after="0" w:line="240" w:lineRule="auto"/>
              <w:rPr>
                <w:rFonts w:hint="eastAsia" w:ascii="宋体" w:hAnsi="宋体" w:eastAsia="宋体"/>
                <w:sz w:val="21"/>
                <w:szCs w:val="21"/>
              </w:rPr>
            </w:pPr>
            <w:r>
              <w:rPr>
                <w:rFonts w:hint="eastAsia" w:ascii="宋体" w:hAnsi="宋体" w:eastAsia="宋体"/>
                <w:sz w:val="21"/>
                <w:szCs w:val="21"/>
              </w:rPr>
              <w:t>(1)设备周边醒目位置张贴高温警示标志，并有必要的防护措施。</w:t>
            </w:r>
          </w:p>
          <w:p w14:paraId="6709233D">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(2)按需要佩戴防护眼镜、防护手套等。</w:t>
            </w:r>
          </w:p>
        </w:tc>
        <w:tc>
          <w:tcPr>
            <w:tcW w:w="634" w:type="pct"/>
            <w:tcMar>
              <w:top w:w="120" w:type="dxa"/>
              <w:left w:w="120" w:type="dxa"/>
              <w:bottom w:w="120" w:type="dxa"/>
              <w:right w:w="120" w:type="dxa"/>
            </w:tcMar>
            <w:vAlign w:val="center"/>
          </w:tcPr>
          <w:p w14:paraId="6499CFF9">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BCC641C">
            <w:pPr>
              <w:spacing w:after="0" w:line="240" w:lineRule="auto"/>
              <w:rPr>
                <w:rFonts w:hint="eastAsia" w:ascii="宋体" w:hAnsi="宋体" w:eastAsia="宋体"/>
                <w:sz w:val="21"/>
                <w:szCs w:val="21"/>
              </w:rPr>
            </w:pPr>
          </w:p>
        </w:tc>
      </w:tr>
      <w:tr w14:paraId="4163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4E68DAC">
            <w:pPr>
              <w:spacing w:after="0" w:line="240" w:lineRule="auto"/>
              <w:rPr>
                <w:rFonts w:hint="eastAsia" w:ascii="宋体" w:hAnsi="宋体" w:eastAsia="宋体"/>
                <w:sz w:val="21"/>
                <w:szCs w:val="21"/>
              </w:rPr>
            </w:pPr>
            <w:r>
              <w:rPr>
                <w:rFonts w:ascii="宋体" w:hAnsi="宋体" w:eastAsia="宋体"/>
                <w:sz w:val="21"/>
                <w:szCs w:val="21"/>
              </w:rPr>
              <w:t>32</w:t>
            </w:r>
          </w:p>
        </w:tc>
        <w:tc>
          <w:tcPr>
            <w:tcW w:w="433" w:type="pct"/>
            <w:vMerge w:val="continue"/>
            <w:tcMar>
              <w:top w:w="120" w:type="dxa"/>
              <w:left w:w="120" w:type="dxa"/>
              <w:bottom w:w="120" w:type="dxa"/>
              <w:right w:w="120" w:type="dxa"/>
            </w:tcMar>
            <w:vAlign w:val="center"/>
          </w:tcPr>
          <w:p w14:paraId="0BD5D07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4ABE616">
            <w:pPr>
              <w:spacing w:after="0" w:line="240" w:lineRule="auto"/>
              <w:rPr>
                <w:rFonts w:hint="eastAsia" w:ascii="宋体" w:hAnsi="宋体" w:eastAsia="宋体"/>
                <w:sz w:val="21"/>
                <w:szCs w:val="21"/>
              </w:rPr>
            </w:pPr>
            <w:r>
              <w:rPr>
                <w:rFonts w:hint="eastAsia" w:ascii="宋体" w:hAnsi="宋体" w:eastAsia="宋体"/>
                <w:sz w:val="21"/>
                <w:szCs w:val="21"/>
              </w:rPr>
              <w:t>爆炸风险:将易燃易爆试剂或物品(如易燃溶剂、塑料、纸制品)放入烘箱等密闭加热设备中烘烤，可能引发爆炸。</w:t>
            </w:r>
          </w:p>
        </w:tc>
        <w:tc>
          <w:tcPr>
            <w:tcW w:w="1929" w:type="pct"/>
            <w:tcMar>
              <w:top w:w="120" w:type="dxa"/>
              <w:left w:w="120" w:type="dxa"/>
              <w:bottom w:w="120" w:type="dxa"/>
              <w:right w:w="120" w:type="dxa"/>
            </w:tcMar>
            <w:vAlign w:val="center"/>
          </w:tcPr>
          <w:p w14:paraId="71A6A6F1">
            <w:pPr>
              <w:spacing w:after="0" w:line="240" w:lineRule="auto"/>
              <w:rPr>
                <w:rFonts w:hint="eastAsia" w:ascii="宋体" w:hAnsi="宋体" w:eastAsia="宋体"/>
                <w:sz w:val="21"/>
                <w:szCs w:val="21"/>
              </w:rPr>
            </w:pPr>
            <w:r>
              <w:rPr>
                <w:rFonts w:hint="eastAsia" w:ascii="宋体" w:hAnsi="宋体" w:eastAsia="宋体"/>
                <w:sz w:val="21"/>
                <w:szCs w:val="21"/>
              </w:rPr>
              <w:t>(1)烘箱等加热设备内不准烘烤易燃易爆试剂及易燃物品。</w:t>
            </w:r>
          </w:p>
          <w:p w14:paraId="215F5A4C">
            <w:pPr>
              <w:spacing w:after="0" w:line="240" w:lineRule="auto"/>
              <w:rPr>
                <w:rFonts w:hint="eastAsia" w:ascii="宋体" w:hAnsi="宋体" w:eastAsia="宋体"/>
                <w:sz w:val="21"/>
                <w:szCs w:val="21"/>
              </w:rPr>
            </w:pPr>
            <w:r>
              <w:rPr>
                <w:rFonts w:hint="eastAsia" w:ascii="宋体" w:hAnsi="宋体" w:eastAsia="宋体"/>
                <w:sz w:val="21"/>
                <w:szCs w:val="21"/>
              </w:rPr>
              <w:t>(2)不得使用塑料筐等易燃容器盛放实验物品在烘箱等加热设备内烘烤。</w:t>
            </w:r>
          </w:p>
        </w:tc>
        <w:tc>
          <w:tcPr>
            <w:tcW w:w="634" w:type="pct"/>
            <w:tcMar>
              <w:top w:w="120" w:type="dxa"/>
              <w:left w:w="120" w:type="dxa"/>
              <w:bottom w:w="120" w:type="dxa"/>
              <w:right w:w="120" w:type="dxa"/>
            </w:tcMar>
            <w:vAlign w:val="center"/>
          </w:tcPr>
          <w:p w14:paraId="6217DB1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83C03A0">
            <w:pPr>
              <w:spacing w:after="0" w:line="240" w:lineRule="auto"/>
              <w:rPr>
                <w:rFonts w:hint="eastAsia" w:ascii="宋体" w:hAnsi="宋体" w:eastAsia="宋体"/>
                <w:sz w:val="21"/>
                <w:szCs w:val="21"/>
              </w:rPr>
            </w:pPr>
          </w:p>
        </w:tc>
      </w:tr>
      <w:tr w14:paraId="559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26A89B2">
            <w:pPr>
              <w:spacing w:after="0" w:line="240" w:lineRule="auto"/>
              <w:rPr>
                <w:rFonts w:hint="eastAsia" w:ascii="宋体" w:hAnsi="宋体" w:eastAsia="宋体"/>
                <w:sz w:val="21"/>
                <w:szCs w:val="21"/>
              </w:rPr>
            </w:pPr>
            <w:r>
              <w:rPr>
                <w:rFonts w:ascii="宋体" w:hAnsi="宋体" w:eastAsia="宋体"/>
                <w:sz w:val="21"/>
                <w:szCs w:val="21"/>
              </w:rPr>
              <w:t>33</w:t>
            </w:r>
          </w:p>
        </w:tc>
        <w:tc>
          <w:tcPr>
            <w:tcW w:w="433" w:type="pct"/>
            <w:vMerge w:val="continue"/>
            <w:tcMar>
              <w:top w:w="120" w:type="dxa"/>
              <w:left w:w="120" w:type="dxa"/>
              <w:bottom w:w="120" w:type="dxa"/>
              <w:right w:w="120" w:type="dxa"/>
            </w:tcMar>
            <w:vAlign w:val="center"/>
          </w:tcPr>
          <w:p w14:paraId="3C313C38">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7DFFFEB">
            <w:pPr>
              <w:spacing w:after="0" w:line="240" w:lineRule="auto"/>
              <w:rPr>
                <w:rFonts w:hint="eastAsia" w:ascii="宋体" w:hAnsi="宋体" w:eastAsia="宋体"/>
                <w:sz w:val="21"/>
                <w:szCs w:val="21"/>
              </w:rPr>
            </w:pPr>
            <w:r>
              <w:rPr>
                <w:rFonts w:hint="eastAsia" w:ascii="宋体" w:hAnsi="宋体" w:eastAsia="宋体"/>
                <w:sz w:val="21"/>
                <w:szCs w:val="21"/>
              </w:rPr>
              <w:t>操作过程风险:未制定加热设备的安全操作规程;使用加热设备时，人员离开现场，特别是使用明火电炉或进行高温实验时无人值守。</w:t>
            </w:r>
          </w:p>
        </w:tc>
        <w:tc>
          <w:tcPr>
            <w:tcW w:w="1929" w:type="pct"/>
            <w:tcMar>
              <w:top w:w="120" w:type="dxa"/>
              <w:left w:w="120" w:type="dxa"/>
              <w:bottom w:w="120" w:type="dxa"/>
              <w:right w:w="120" w:type="dxa"/>
            </w:tcMar>
            <w:vAlign w:val="center"/>
          </w:tcPr>
          <w:p w14:paraId="7769B076">
            <w:pPr>
              <w:spacing w:after="0" w:line="240" w:lineRule="auto"/>
              <w:rPr>
                <w:rFonts w:hint="eastAsia" w:ascii="宋体" w:hAnsi="宋体" w:eastAsia="宋体"/>
                <w:sz w:val="21"/>
                <w:szCs w:val="21"/>
              </w:rPr>
            </w:pPr>
            <w:r>
              <w:rPr>
                <w:rFonts w:hint="eastAsia" w:ascii="宋体" w:hAnsi="宋体" w:eastAsia="宋体"/>
                <w:sz w:val="21"/>
                <w:szCs w:val="21"/>
              </w:rPr>
              <w:t>(1)张贴有安全操作规程、警示标志。</w:t>
            </w:r>
          </w:p>
          <w:p w14:paraId="2CA393C2">
            <w:pPr>
              <w:spacing w:after="0" w:line="240" w:lineRule="auto"/>
              <w:rPr>
                <w:rFonts w:hint="eastAsia" w:ascii="宋体" w:hAnsi="宋体" w:eastAsia="宋体"/>
                <w:sz w:val="21"/>
                <w:szCs w:val="21"/>
              </w:rPr>
            </w:pPr>
            <w:r>
              <w:rPr>
                <w:rFonts w:hint="eastAsia" w:ascii="宋体" w:hAnsi="宋体" w:eastAsia="宋体"/>
                <w:sz w:val="21"/>
                <w:szCs w:val="21"/>
              </w:rPr>
              <w:t>(2)使用电阻炉等明火设备时经过审批并有人值守。</w:t>
            </w:r>
          </w:p>
          <w:p w14:paraId="1A683ABE">
            <w:pPr>
              <w:spacing w:after="0" w:line="240" w:lineRule="auto"/>
              <w:rPr>
                <w:rFonts w:hint="eastAsia" w:ascii="宋体" w:hAnsi="宋体" w:eastAsia="宋体"/>
                <w:sz w:val="21"/>
                <w:szCs w:val="21"/>
              </w:rPr>
            </w:pPr>
            <w:r>
              <w:rPr>
                <w:rFonts w:hint="eastAsia" w:ascii="宋体" w:hAnsi="宋体" w:eastAsia="宋体"/>
                <w:sz w:val="21"/>
                <w:szCs w:val="21"/>
              </w:rPr>
              <w:t>(3)使用加热设备时，温度较高的实验须有人值守或有实时监控措施。</w:t>
            </w:r>
          </w:p>
          <w:p w14:paraId="2BA24685">
            <w:pPr>
              <w:spacing w:after="0" w:line="240" w:lineRule="auto"/>
              <w:rPr>
                <w:rFonts w:hint="eastAsia" w:ascii="宋体" w:hAnsi="宋体" w:eastAsia="宋体"/>
                <w:sz w:val="21"/>
                <w:szCs w:val="21"/>
              </w:rPr>
            </w:pPr>
            <w:r>
              <w:rPr>
                <w:rFonts w:hint="eastAsia" w:ascii="宋体" w:hAnsi="宋体" w:eastAsia="宋体"/>
                <w:sz w:val="21"/>
                <w:szCs w:val="21"/>
              </w:rPr>
              <w:t>(4)危险实验时不能脱岗。</w:t>
            </w:r>
          </w:p>
        </w:tc>
        <w:tc>
          <w:tcPr>
            <w:tcW w:w="634" w:type="pct"/>
            <w:tcMar>
              <w:top w:w="120" w:type="dxa"/>
              <w:left w:w="120" w:type="dxa"/>
              <w:bottom w:w="120" w:type="dxa"/>
              <w:right w:w="120" w:type="dxa"/>
            </w:tcMar>
            <w:vAlign w:val="center"/>
          </w:tcPr>
          <w:p w14:paraId="0B78185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94A61AD">
            <w:pPr>
              <w:spacing w:after="0" w:line="240" w:lineRule="auto"/>
              <w:rPr>
                <w:rFonts w:hint="eastAsia" w:ascii="宋体" w:hAnsi="宋体" w:eastAsia="宋体"/>
                <w:sz w:val="21"/>
                <w:szCs w:val="21"/>
              </w:rPr>
            </w:pPr>
          </w:p>
        </w:tc>
      </w:tr>
      <w:tr w14:paraId="41F8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5C28D9AE">
            <w:pPr>
              <w:spacing w:after="0" w:line="240" w:lineRule="auto"/>
              <w:rPr>
                <w:rFonts w:hint="eastAsia" w:ascii="宋体" w:hAnsi="宋体" w:eastAsia="宋体"/>
                <w:sz w:val="21"/>
                <w:szCs w:val="21"/>
              </w:rPr>
            </w:pPr>
            <w:r>
              <w:rPr>
                <w:rFonts w:ascii="宋体" w:hAnsi="宋体" w:eastAsia="宋体"/>
                <w:sz w:val="21"/>
                <w:szCs w:val="21"/>
              </w:rPr>
              <w:t>34</w:t>
            </w:r>
          </w:p>
        </w:tc>
        <w:tc>
          <w:tcPr>
            <w:tcW w:w="433" w:type="pct"/>
            <w:vMerge w:val="continue"/>
            <w:tcMar>
              <w:top w:w="120" w:type="dxa"/>
              <w:left w:w="120" w:type="dxa"/>
              <w:bottom w:w="120" w:type="dxa"/>
              <w:right w:w="120" w:type="dxa"/>
            </w:tcMar>
            <w:vAlign w:val="center"/>
          </w:tcPr>
          <w:p w14:paraId="2633C87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B9F7346">
            <w:pPr>
              <w:spacing w:after="0" w:line="240" w:lineRule="auto"/>
              <w:rPr>
                <w:rFonts w:hint="eastAsia" w:ascii="宋体" w:hAnsi="宋体" w:eastAsia="宋体"/>
                <w:sz w:val="21"/>
                <w:szCs w:val="21"/>
              </w:rPr>
            </w:pPr>
            <w:r>
              <w:rPr>
                <w:rFonts w:hint="eastAsia" w:ascii="宋体" w:hAnsi="宋体" w:eastAsia="宋体"/>
                <w:sz w:val="21"/>
                <w:szCs w:val="21"/>
              </w:rPr>
              <w:t>超期使用风险:烘箱、电阻炉等设备超期服役，未定期维护保养和检查。</w:t>
            </w:r>
          </w:p>
        </w:tc>
        <w:tc>
          <w:tcPr>
            <w:tcW w:w="1929" w:type="pct"/>
            <w:tcMar>
              <w:top w:w="120" w:type="dxa"/>
              <w:left w:w="120" w:type="dxa"/>
              <w:bottom w:w="120" w:type="dxa"/>
              <w:right w:w="120" w:type="dxa"/>
            </w:tcMar>
            <w:vAlign w:val="center"/>
          </w:tcPr>
          <w:p w14:paraId="1F1614AE">
            <w:pPr>
              <w:spacing w:after="0" w:line="240" w:lineRule="auto"/>
              <w:rPr>
                <w:rFonts w:hint="eastAsia" w:ascii="宋体" w:hAnsi="宋体" w:eastAsia="宋体"/>
                <w:sz w:val="21"/>
                <w:szCs w:val="21"/>
              </w:rPr>
            </w:pPr>
            <w:r>
              <w:rPr>
                <w:rFonts w:hint="eastAsia" w:ascii="宋体" w:hAnsi="宋体" w:eastAsia="宋体"/>
                <w:sz w:val="21"/>
                <w:szCs w:val="21"/>
              </w:rPr>
              <w:t>(1)烘箱、电阻炉不超期使用，如超期使用须经审批。</w:t>
            </w:r>
          </w:p>
        </w:tc>
        <w:tc>
          <w:tcPr>
            <w:tcW w:w="634" w:type="pct"/>
            <w:tcMar>
              <w:top w:w="120" w:type="dxa"/>
              <w:left w:w="120" w:type="dxa"/>
              <w:bottom w:w="120" w:type="dxa"/>
              <w:right w:w="120" w:type="dxa"/>
            </w:tcMar>
            <w:vAlign w:val="center"/>
          </w:tcPr>
          <w:p w14:paraId="2D241F4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DD1500B">
            <w:pPr>
              <w:spacing w:after="0" w:line="240" w:lineRule="auto"/>
              <w:rPr>
                <w:rFonts w:hint="eastAsia" w:ascii="宋体" w:hAnsi="宋体" w:eastAsia="宋体"/>
                <w:sz w:val="21"/>
                <w:szCs w:val="21"/>
              </w:rPr>
            </w:pPr>
          </w:p>
        </w:tc>
      </w:tr>
      <w:tr w14:paraId="6C05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A4518CC">
            <w:pPr>
              <w:spacing w:after="0" w:line="240" w:lineRule="auto"/>
              <w:rPr>
                <w:rFonts w:hint="eastAsia" w:ascii="宋体" w:hAnsi="宋体" w:eastAsia="宋体"/>
                <w:sz w:val="21"/>
                <w:szCs w:val="21"/>
              </w:rPr>
            </w:pPr>
            <w:r>
              <w:rPr>
                <w:rFonts w:ascii="宋体" w:hAnsi="宋体" w:eastAsia="宋体"/>
                <w:sz w:val="21"/>
                <w:szCs w:val="21"/>
              </w:rPr>
              <w:t>35</w:t>
            </w:r>
          </w:p>
        </w:tc>
        <w:tc>
          <w:tcPr>
            <w:tcW w:w="433" w:type="pct"/>
            <w:vMerge w:val="restart"/>
            <w:tcMar>
              <w:top w:w="120" w:type="dxa"/>
              <w:left w:w="120" w:type="dxa"/>
              <w:bottom w:w="120" w:type="dxa"/>
              <w:right w:w="120" w:type="dxa"/>
            </w:tcMar>
            <w:vAlign w:val="center"/>
          </w:tcPr>
          <w:p w14:paraId="47D532DC">
            <w:pPr>
              <w:spacing w:after="0" w:line="240" w:lineRule="auto"/>
              <w:jc w:val="center"/>
              <w:rPr>
                <w:rFonts w:hint="eastAsia" w:ascii="宋体" w:hAnsi="宋体" w:eastAsia="宋体"/>
                <w:sz w:val="21"/>
                <w:szCs w:val="21"/>
              </w:rPr>
            </w:pPr>
            <w:r>
              <w:rPr>
                <w:rFonts w:ascii="宋体" w:hAnsi="宋体" w:eastAsia="宋体"/>
                <w:sz w:val="21"/>
                <w:szCs w:val="21"/>
              </w:rPr>
              <w:t>【第六类】制冷设备风险</w:t>
            </w:r>
          </w:p>
        </w:tc>
        <w:tc>
          <w:tcPr>
            <w:tcW w:w="1276" w:type="pct"/>
            <w:tcMar>
              <w:top w:w="120" w:type="dxa"/>
              <w:left w:w="120" w:type="dxa"/>
              <w:bottom w:w="120" w:type="dxa"/>
              <w:right w:w="120" w:type="dxa"/>
            </w:tcMar>
            <w:vAlign w:val="center"/>
          </w:tcPr>
          <w:p w14:paraId="590CF95D">
            <w:pPr>
              <w:spacing w:after="0" w:line="240" w:lineRule="auto"/>
              <w:rPr>
                <w:rFonts w:hint="eastAsia" w:ascii="宋体" w:hAnsi="宋体" w:eastAsia="宋体"/>
                <w:sz w:val="21"/>
                <w:szCs w:val="21"/>
              </w:rPr>
            </w:pPr>
            <w:r>
              <w:rPr>
                <w:rFonts w:hint="eastAsia" w:ascii="宋体" w:hAnsi="宋体" w:eastAsia="宋体"/>
                <w:sz w:val="21"/>
                <w:szCs w:val="21"/>
              </w:rPr>
              <w:t>爆炸风险:普通冰箱(非防爆)内部电气元件(如温控器、照明灯、开关)在开关时可能产生火花。若在冰箱内存放易燃易爆化学品(如乙醚、丙酮)，其挥发蒸气遇火花可能引发爆炸。</w:t>
            </w:r>
          </w:p>
        </w:tc>
        <w:tc>
          <w:tcPr>
            <w:tcW w:w="1929" w:type="pct"/>
            <w:tcMar>
              <w:top w:w="120" w:type="dxa"/>
              <w:left w:w="120" w:type="dxa"/>
              <w:bottom w:w="120" w:type="dxa"/>
              <w:right w:w="120" w:type="dxa"/>
            </w:tcMar>
            <w:vAlign w:val="center"/>
          </w:tcPr>
          <w:p w14:paraId="61C73DA6">
            <w:pPr>
              <w:spacing w:after="0" w:line="240" w:lineRule="auto"/>
              <w:rPr>
                <w:rFonts w:hint="eastAsia" w:ascii="宋体" w:hAnsi="宋体" w:eastAsia="宋体"/>
                <w:sz w:val="21"/>
                <w:szCs w:val="21"/>
              </w:rPr>
            </w:pPr>
            <w:r>
              <w:rPr>
                <w:rFonts w:hint="eastAsia" w:ascii="宋体" w:hAnsi="宋体" w:eastAsia="宋体"/>
                <w:sz w:val="21"/>
                <w:szCs w:val="21"/>
              </w:rPr>
              <w:t>(1)贮存危险化学品的冰箱应为防爆冰箱或经过防爆改造，并在冰箱门上注明是否防爆。</w:t>
            </w:r>
          </w:p>
          <w:p w14:paraId="3394F37B">
            <w:pPr>
              <w:spacing w:after="0" w:line="240" w:lineRule="auto"/>
              <w:rPr>
                <w:rFonts w:hint="eastAsia" w:ascii="宋体" w:hAnsi="宋体" w:eastAsia="宋体"/>
                <w:sz w:val="21"/>
                <w:szCs w:val="21"/>
              </w:rPr>
            </w:pPr>
            <w:r>
              <w:rPr>
                <w:rFonts w:hint="eastAsia" w:ascii="宋体" w:hAnsi="宋体" w:eastAsia="宋体"/>
                <w:sz w:val="21"/>
                <w:szCs w:val="21"/>
              </w:rPr>
              <w:t>(2)实验室冰箱中试剂瓶螺口拧紧，无开口容器。</w:t>
            </w:r>
          </w:p>
        </w:tc>
        <w:tc>
          <w:tcPr>
            <w:tcW w:w="634" w:type="pct"/>
            <w:tcMar>
              <w:top w:w="120" w:type="dxa"/>
              <w:left w:w="120" w:type="dxa"/>
              <w:bottom w:w="120" w:type="dxa"/>
              <w:right w:w="120" w:type="dxa"/>
            </w:tcMar>
            <w:vAlign w:val="center"/>
          </w:tcPr>
          <w:p w14:paraId="744D77E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AFE6216">
            <w:pPr>
              <w:spacing w:after="0" w:line="240" w:lineRule="auto"/>
              <w:rPr>
                <w:rFonts w:hint="eastAsia" w:ascii="宋体" w:hAnsi="宋体" w:eastAsia="宋体"/>
                <w:sz w:val="21"/>
                <w:szCs w:val="21"/>
              </w:rPr>
            </w:pPr>
          </w:p>
        </w:tc>
      </w:tr>
      <w:tr w14:paraId="06E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85FE938">
            <w:pPr>
              <w:spacing w:after="0" w:line="240" w:lineRule="auto"/>
              <w:rPr>
                <w:rFonts w:hint="eastAsia" w:ascii="宋体" w:hAnsi="宋体" w:eastAsia="宋体"/>
                <w:sz w:val="21"/>
                <w:szCs w:val="21"/>
              </w:rPr>
            </w:pPr>
            <w:r>
              <w:rPr>
                <w:rFonts w:ascii="宋体" w:hAnsi="宋体" w:eastAsia="宋体"/>
                <w:sz w:val="21"/>
                <w:szCs w:val="21"/>
              </w:rPr>
              <w:t>36</w:t>
            </w:r>
          </w:p>
        </w:tc>
        <w:tc>
          <w:tcPr>
            <w:tcW w:w="433" w:type="pct"/>
            <w:vMerge w:val="continue"/>
            <w:tcMar>
              <w:top w:w="120" w:type="dxa"/>
              <w:left w:w="120" w:type="dxa"/>
              <w:bottom w:w="120" w:type="dxa"/>
              <w:right w:w="120" w:type="dxa"/>
            </w:tcMar>
            <w:vAlign w:val="center"/>
          </w:tcPr>
          <w:p w14:paraId="5282CDE7">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F21F879">
            <w:pPr>
              <w:spacing w:after="0" w:line="240" w:lineRule="auto"/>
              <w:rPr>
                <w:rFonts w:hint="eastAsia" w:ascii="宋体" w:hAnsi="宋体" w:eastAsia="宋体"/>
                <w:sz w:val="21"/>
                <w:szCs w:val="21"/>
              </w:rPr>
            </w:pPr>
            <w:r>
              <w:rPr>
                <w:rFonts w:hint="eastAsia" w:ascii="宋体" w:hAnsi="宋体" w:eastAsia="宋体"/>
                <w:sz w:val="21"/>
                <w:szCs w:val="21"/>
              </w:rPr>
              <w:t>冻伤风险:接触制冷设备(如超低温冰箱、液氮罐)的低温表面或内容物(如液氮、冻存管)，可能造成皮肤冻伤。</w:t>
            </w:r>
          </w:p>
        </w:tc>
        <w:tc>
          <w:tcPr>
            <w:tcW w:w="1929" w:type="pct"/>
            <w:tcMar>
              <w:top w:w="120" w:type="dxa"/>
              <w:left w:w="120" w:type="dxa"/>
              <w:bottom w:w="120" w:type="dxa"/>
              <w:right w:w="120" w:type="dxa"/>
            </w:tcMar>
            <w:vAlign w:val="center"/>
          </w:tcPr>
          <w:p w14:paraId="554626D4">
            <w:pPr>
              <w:spacing w:after="0" w:line="240" w:lineRule="auto"/>
              <w:rPr>
                <w:rFonts w:hint="eastAsia" w:ascii="宋体" w:hAnsi="宋体" w:eastAsia="宋体"/>
                <w:sz w:val="21"/>
                <w:szCs w:val="21"/>
              </w:rPr>
            </w:pPr>
            <w:r>
              <w:rPr>
                <w:rFonts w:hint="eastAsia" w:ascii="宋体" w:hAnsi="宋体" w:eastAsia="宋体"/>
                <w:sz w:val="21"/>
                <w:szCs w:val="21"/>
              </w:rPr>
              <w:t>(1)定期开展应急知识学习、应急处置培训和应急演练。</w:t>
            </w:r>
          </w:p>
          <w:p w14:paraId="7F4C6A01">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(2)按需要佩戴防护眼镜、防护手套等。</w:t>
            </w:r>
          </w:p>
        </w:tc>
        <w:tc>
          <w:tcPr>
            <w:tcW w:w="634" w:type="pct"/>
            <w:tcMar>
              <w:top w:w="120" w:type="dxa"/>
              <w:left w:w="120" w:type="dxa"/>
              <w:bottom w:w="120" w:type="dxa"/>
              <w:right w:w="120" w:type="dxa"/>
            </w:tcMar>
            <w:vAlign w:val="center"/>
          </w:tcPr>
          <w:p w14:paraId="318BA42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524FBFA">
            <w:pPr>
              <w:spacing w:after="0" w:line="240" w:lineRule="auto"/>
              <w:rPr>
                <w:rFonts w:hint="eastAsia" w:ascii="宋体" w:hAnsi="宋体" w:eastAsia="宋体"/>
                <w:sz w:val="21"/>
                <w:szCs w:val="21"/>
              </w:rPr>
            </w:pPr>
          </w:p>
        </w:tc>
      </w:tr>
      <w:tr w14:paraId="7AC8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2855278">
            <w:pPr>
              <w:spacing w:after="0" w:line="240" w:lineRule="auto"/>
              <w:rPr>
                <w:rFonts w:hint="eastAsia" w:ascii="宋体" w:hAnsi="宋体" w:eastAsia="宋体"/>
                <w:sz w:val="21"/>
                <w:szCs w:val="21"/>
              </w:rPr>
            </w:pPr>
            <w:r>
              <w:rPr>
                <w:rFonts w:ascii="宋体" w:hAnsi="宋体" w:eastAsia="宋体"/>
                <w:sz w:val="21"/>
                <w:szCs w:val="21"/>
              </w:rPr>
              <w:t>37</w:t>
            </w:r>
          </w:p>
        </w:tc>
        <w:tc>
          <w:tcPr>
            <w:tcW w:w="433" w:type="pct"/>
            <w:vMerge w:val="restart"/>
            <w:tcMar>
              <w:top w:w="120" w:type="dxa"/>
              <w:left w:w="120" w:type="dxa"/>
              <w:bottom w:w="120" w:type="dxa"/>
              <w:right w:w="120" w:type="dxa"/>
            </w:tcMar>
            <w:vAlign w:val="center"/>
          </w:tcPr>
          <w:p w14:paraId="2FB9A14F">
            <w:pPr>
              <w:spacing w:after="0" w:line="240" w:lineRule="auto"/>
              <w:jc w:val="center"/>
              <w:rPr>
                <w:rFonts w:hint="eastAsia" w:ascii="宋体" w:hAnsi="宋体" w:eastAsia="宋体"/>
                <w:sz w:val="21"/>
                <w:szCs w:val="21"/>
              </w:rPr>
            </w:pPr>
            <w:r>
              <w:rPr>
                <w:rFonts w:ascii="宋体" w:hAnsi="宋体" w:eastAsia="宋体"/>
                <w:sz w:val="21"/>
                <w:szCs w:val="21"/>
              </w:rPr>
              <w:t>【第六类】制冷设备风险</w:t>
            </w:r>
          </w:p>
        </w:tc>
        <w:tc>
          <w:tcPr>
            <w:tcW w:w="1276" w:type="pct"/>
            <w:tcMar>
              <w:top w:w="120" w:type="dxa"/>
              <w:left w:w="120" w:type="dxa"/>
              <w:bottom w:w="120" w:type="dxa"/>
              <w:right w:w="120" w:type="dxa"/>
            </w:tcMar>
            <w:vAlign w:val="center"/>
          </w:tcPr>
          <w:p w14:paraId="7F6E13C2">
            <w:pPr>
              <w:spacing w:after="0" w:line="240" w:lineRule="auto"/>
              <w:rPr>
                <w:rFonts w:hint="eastAsia" w:ascii="宋体" w:hAnsi="宋体" w:eastAsia="宋体"/>
                <w:sz w:val="21"/>
                <w:szCs w:val="21"/>
              </w:rPr>
            </w:pPr>
            <w:r>
              <w:rPr>
                <w:rFonts w:hint="eastAsia" w:ascii="宋体" w:hAnsi="宋体" w:eastAsia="宋体"/>
                <w:sz w:val="21"/>
                <w:szCs w:val="21"/>
              </w:rPr>
              <w:t>窒息风险:使用液氮、液氩等液化气体在密闭或通风不良的小空间内大量泄漏，会迅速气化，置换空气中的氧气，导致人员缺氧窒息。</w:t>
            </w:r>
          </w:p>
        </w:tc>
        <w:tc>
          <w:tcPr>
            <w:tcW w:w="1929" w:type="pct"/>
            <w:tcMar>
              <w:top w:w="120" w:type="dxa"/>
              <w:left w:w="120" w:type="dxa"/>
              <w:bottom w:w="120" w:type="dxa"/>
              <w:right w:w="120" w:type="dxa"/>
            </w:tcMar>
            <w:vAlign w:val="center"/>
          </w:tcPr>
          <w:p w14:paraId="3CF9054B">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1)定期开展应急知识学习、应急处置培训和应急演练。</w:t>
            </w:r>
          </w:p>
          <w:p w14:paraId="384CE5FD">
            <w:pPr>
              <w:spacing w:after="0" w:line="240" w:lineRule="auto"/>
              <w:rPr>
                <w:rFonts w:hint="eastAsia" w:ascii="宋体" w:hAnsi="宋体" w:eastAsia="宋体"/>
                <w:sz w:val="21"/>
                <w:szCs w:val="21"/>
              </w:rPr>
            </w:pPr>
            <w:r>
              <w:rPr>
                <w:rFonts w:hint="eastAsia" w:ascii="宋体" w:hAnsi="宋体" w:eastAsia="宋体"/>
                <w:sz w:val="21"/>
                <w:szCs w:val="21"/>
              </w:rPr>
              <w:t>(2)存有大量无毒窒息性压缩气体或液化气体的较小密闭空间，须安装氧含量监测报警装置。</w:t>
            </w:r>
          </w:p>
        </w:tc>
        <w:tc>
          <w:tcPr>
            <w:tcW w:w="634" w:type="pct"/>
            <w:tcMar>
              <w:top w:w="120" w:type="dxa"/>
              <w:left w:w="120" w:type="dxa"/>
              <w:bottom w:w="120" w:type="dxa"/>
              <w:right w:w="120" w:type="dxa"/>
            </w:tcMar>
            <w:vAlign w:val="center"/>
          </w:tcPr>
          <w:p w14:paraId="791FE94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8456F35">
            <w:pPr>
              <w:spacing w:after="0" w:line="240" w:lineRule="auto"/>
              <w:rPr>
                <w:rFonts w:hint="eastAsia" w:ascii="宋体" w:hAnsi="宋体" w:eastAsia="宋体"/>
                <w:sz w:val="21"/>
                <w:szCs w:val="21"/>
              </w:rPr>
            </w:pPr>
          </w:p>
        </w:tc>
      </w:tr>
      <w:tr w14:paraId="039E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CA9F432">
            <w:pPr>
              <w:spacing w:after="0" w:line="240" w:lineRule="auto"/>
              <w:rPr>
                <w:rFonts w:hint="eastAsia" w:ascii="宋体" w:hAnsi="宋体" w:eastAsia="宋体"/>
                <w:sz w:val="21"/>
                <w:szCs w:val="21"/>
              </w:rPr>
            </w:pPr>
            <w:r>
              <w:rPr>
                <w:rFonts w:ascii="宋体" w:hAnsi="宋体" w:eastAsia="宋体"/>
                <w:sz w:val="21"/>
                <w:szCs w:val="21"/>
              </w:rPr>
              <w:t>38</w:t>
            </w:r>
          </w:p>
        </w:tc>
        <w:tc>
          <w:tcPr>
            <w:tcW w:w="433" w:type="pct"/>
            <w:vMerge w:val="continue"/>
            <w:tcMar>
              <w:top w:w="120" w:type="dxa"/>
              <w:left w:w="120" w:type="dxa"/>
              <w:bottom w:w="120" w:type="dxa"/>
              <w:right w:w="120" w:type="dxa"/>
            </w:tcMar>
            <w:vAlign w:val="center"/>
          </w:tcPr>
          <w:p w14:paraId="4F0A11E2">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05CDE59">
            <w:pPr>
              <w:spacing w:after="0" w:line="240" w:lineRule="auto"/>
              <w:rPr>
                <w:rFonts w:hint="eastAsia" w:ascii="宋体" w:hAnsi="宋体" w:eastAsia="宋体"/>
                <w:sz w:val="21"/>
                <w:szCs w:val="21"/>
              </w:rPr>
            </w:pPr>
            <w:r>
              <w:rPr>
                <w:rFonts w:hint="eastAsia" w:ascii="宋体" w:hAnsi="宋体" w:eastAsia="宋体"/>
                <w:sz w:val="21"/>
                <w:szCs w:val="21"/>
              </w:rPr>
              <w:t>超期使用风险:冰箱超期使用，设备老化，能耗增加，制冷效率下降，安全隐患(如线路老化、温控失灵)增大。</w:t>
            </w:r>
          </w:p>
        </w:tc>
        <w:tc>
          <w:tcPr>
            <w:tcW w:w="1929" w:type="pct"/>
            <w:tcMar>
              <w:top w:w="120" w:type="dxa"/>
              <w:left w:w="120" w:type="dxa"/>
              <w:bottom w:w="120" w:type="dxa"/>
              <w:right w:w="120" w:type="dxa"/>
            </w:tcMar>
            <w:vAlign w:val="center"/>
          </w:tcPr>
          <w:p w14:paraId="15CACE9B">
            <w:pPr>
              <w:spacing w:after="0" w:line="240" w:lineRule="auto"/>
              <w:rPr>
                <w:rFonts w:hint="eastAsia" w:ascii="宋体" w:hAnsi="宋体" w:eastAsia="宋体"/>
                <w:sz w:val="21"/>
                <w:szCs w:val="21"/>
              </w:rPr>
            </w:pPr>
            <w:r>
              <w:rPr>
                <w:rFonts w:hint="eastAsia" w:ascii="宋体" w:hAnsi="宋体" w:eastAsia="宋体"/>
                <w:sz w:val="21"/>
                <w:szCs w:val="21"/>
              </w:rPr>
              <w:t>(1)冰箱不超期使用，如超期使用须经审批。</w:t>
            </w:r>
          </w:p>
        </w:tc>
        <w:tc>
          <w:tcPr>
            <w:tcW w:w="634" w:type="pct"/>
            <w:tcMar>
              <w:top w:w="120" w:type="dxa"/>
              <w:left w:w="120" w:type="dxa"/>
              <w:bottom w:w="120" w:type="dxa"/>
              <w:right w:w="120" w:type="dxa"/>
            </w:tcMar>
            <w:vAlign w:val="center"/>
          </w:tcPr>
          <w:p w14:paraId="2064D4B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7416A76">
            <w:pPr>
              <w:spacing w:after="0" w:line="240" w:lineRule="auto"/>
              <w:rPr>
                <w:rFonts w:hint="eastAsia" w:ascii="宋体" w:hAnsi="宋体" w:eastAsia="宋体"/>
                <w:sz w:val="21"/>
                <w:szCs w:val="21"/>
              </w:rPr>
            </w:pPr>
          </w:p>
        </w:tc>
      </w:tr>
      <w:tr w14:paraId="7CFE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523E459">
            <w:pPr>
              <w:spacing w:after="0" w:line="240" w:lineRule="auto"/>
              <w:rPr>
                <w:rFonts w:hint="eastAsia" w:ascii="宋体" w:hAnsi="宋体" w:eastAsia="宋体"/>
                <w:sz w:val="21"/>
                <w:szCs w:val="21"/>
              </w:rPr>
            </w:pPr>
            <w:r>
              <w:rPr>
                <w:rFonts w:ascii="宋体" w:hAnsi="宋体" w:eastAsia="宋体"/>
                <w:sz w:val="21"/>
                <w:szCs w:val="21"/>
              </w:rPr>
              <w:t>39</w:t>
            </w:r>
          </w:p>
        </w:tc>
        <w:tc>
          <w:tcPr>
            <w:tcW w:w="433" w:type="pct"/>
            <w:vMerge w:val="continue"/>
            <w:tcMar>
              <w:top w:w="120" w:type="dxa"/>
              <w:left w:w="120" w:type="dxa"/>
              <w:bottom w:w="120" w:type="dxa"/>
              <w:right w:w="120" w:type="dxa"/>
            </w:tcMar>
            <w:vAlign w:val="center"/>
          </w:tcPr>
          <w:p w14:paraId="2CFC2631">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051E2F1">
            <w:pPr>
              <w:spacing w:after="0" w:line="240" w:lineRule="auto"/>
              <w:rPr>
                <w:rFonts w:hint="eastAsia" w:ascii="宋体" w:hAnsi="宋体" w:eastAsia="宋体"/>
                <w:sz w:val="21"/>
                <w:szCs w:val="21"/>
              </w:rPr>
            </w:pPr>
            <w:r>
              <w:rPr>
                <w:rFonts w:hint="eastAsia" w:ascii="宋体" w:hAnsi="宋体" w:eastAsia="宋体"/>
                <w:sz w:val="21"/>
                <w:szCs w:val="21"/>
              </w:rPr>
              <w:t>散热不良风险:冰箱周围堆放杂物，或紧贴墙壁放置，影响散热，可能导致压缩机过热、寿命缩短甚至引发火灾。</w:t>
            </w:r>
          </w:p>
        </w:tc>
        <w:tc>
          <w:tcPr>
            <w:tcW w:w="1929" w:type="pct"/>
            <w:tcMar>
              <w:top w:w="120" w:type="dxa"/>
              <w:left w:w="120" w:type="dxa"/>
              <w:bottom w:w="120" w:type="dxa"/>
              <w:right w:w="120" w:type="dxa"/>
            </w:tcMar>
            <w:vAlign w:val="center"/>
          </w:tcPr>
          <w:p w14:paraId="407C19C8">
            <w:pPr>
              <w:spacing w:after="0" w:line="240" w:lineRule="auto"/>
              <w:rPr>
                <w:rFonts w:hint="eastAsia" w:ascii="宋体" w:hAnsi="宋体" w:eastAsia="宋体"/>
                <w:sz w:val="21"/>
                <w:szCs w:val="21"/>
              </w:rPr>
            </w:pPr>
            <w:r>
              <w:rPr>
                <w:rFonts w:hint="eastAsia" w:ascii="宋体" w:hAnsi="宋体" w:eastAsia="宋体"/>
                <w:sz w:val="21"/>
                <w:szCs w:val="21"/>
              </w:rPr>
              <w:t>(1)冰箱周围留出足够空间，周围不堆放杂物，不影响散热。</w:t>
            </w:r>
          </w:p>
        </w:tc>
        <w:tc>
          <w:tcPr>
            <w:tcW w:w="634" w:type="pct"/>
            <w:tcMar>
              <w:top w:w="120" w:type="dxa"/>
              <w:left w:w="120" w:type="dxa"/>
              <w:bottom w:w="120" w:type="dxa"/>
              <w:right w:w="120" w:type="dxa"/>
            </w:tcMar>
            <w:vAlign w:val="center"/>
          </w:tcPr>
          <w:p w14:paraId="73F5EC8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C7F5C25">
            <w:pPr>
              <w:spacing w:after="0" w:line="240" w:lineRule="auto"/>
              <w:rPr>
                <w:rFonts w:hint="eastAsia" w:ascii="宋体" w:hAnsi="宋体" w:eastAsia="宋体"/>
                <w:sz w:val="21"/>
                <w:szCs w:val="21"/>
              </w:rPr>
            </w:pPr>
          </w:p>
        </w:tc>
      </w:tr>
      <w:tr w14:paraId="7D6B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557ED689">
            <w:pPr>
              <w:spacing w:after="0" w:line="240" w:lineRule="auto"/>
              <w:rPr>
                <w:rFonts w:hint="eastAsia" w:ascii="宋体" w:hAnsi="宋体" w:eastAsia="宋体"/>
                <w:sz w:val="21"/>
                <w:szCs w:val="21"/>
              </w:rPr>
            </w:pPr>
            <w:r>
              <w:rPr>
                <w:rFonts w:ascii="宋体" w:hAnsi="宋体" w:eastAsia="宋体"/>
                <w:sz w:val="21"/>
                <w:szCs w:val="21"/>
              </w:rPr>
              <w:t>40</w:t>
            </w:r>
          </w:p>
        </w:tc>
        <w:tc>
          <w:tcPr>
            <w:tcW w:w="433" w:type="pct"/>
            <w:vMerge w:val="continue"/>
            <w:tcMar>
              <w:top w:w="120" w:type="dxa"/>
              <w:left w:w="120" w:type="dxa"/>
              <w:bottom w:w="120" w:type="dxa"/>
              <w:right w:w="120" w:type="dxa"/>
            </w:tcMar>
            <w:vAlign w:val="center"/>
          </w:tcPr>
          <w:p w14:paraId="7DF92DF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B665C83">
            <w:pPr>
              <w:spacing w:after="0" w:line="240" w:lineRule="auto"/>
              <w:rPr>
                <w:rFonts w:hint="eastAsia" w:ascii="宋体" w:hAnsi="宋体" w:eastAsia="宋体"/>
                <w:sz w:val="21"/>
                <w:szCs w:val="21"/>
              </w:rPr>
            </w:pPr>
            <w:r>
              <w:rPr>
                <w:rFonts w:hint="eastAsia" w:ascii="宋体" w:hAnsi="宋体" w:eastAsia="宋体"/>
                <w:sz w:val="21"/>
                <w:szCs w:val="21"/>
              </w:rPr>
              <w:t>标识与分区风险:超低温冰箱门上无储物分区标识，影响查找和整理</w:t>
            </w:r>
            <w:r>
              <w:rPr>
                <w:rFonts w:ascii="宋体" w:hAnsi="宋体" w:eastAsia="宋体"/>
                <w:sz w:val="21"/>
                <w:szCs w:val="21"/>
              </w:rPr>
              <w:t>。</w:t>
            </w:r>
          </w:p>
        </w:tc>
        <w:tc>
          <w:tcPr>
            <w:tcW w:w="1929" w:type="pct"/>
            <w:tcMar>
              <w:top w:w="120" w:type="dxa"/>
              <w:left w:w="120" w:type="dxa"/>
              <w:bottom w:w="120" w:type="dxa"/>
              <w:right w:w="120" w:type="dxa"/>
            </w:tcMar>
            <w:vAlign w:val="center"/>
          </w:tcPr>
          <w:p w14:paraId="00F7F585">
            <w:pPr>
              <w:spacing w:after="0" w:line="240" w:lineRule="auto"/>
              <w:rPr>
                <w:rFonts w:hint="eastAsia" w:ascii="宋体" w:hAnsi="宋体" w:eastAsia="宋体"/>
                <w:sz w:val="21"/>
                <w:szCs w:val="21"/>
              </w:rPr>
            </w:pPr>
            <w:r>
              <w:rPr>
                <w:rFonts w:hint="eastAsia" w:ascii="宋体" w:hAnsi="宋体" w:eastAsia="宋体"/>
                <w:sz w:val="21"/>
                <w:szCs w:val="21"/>
              </w:rPr>
              <w:t>(1)冰箱内存放的物品须标识明确，至少包括:名称、使用人、日期等，并经常清理。</w:t>
            </w:r>
          </w:p>
          <w:p w14:paraId="4392A052">
            <w:pPr>
              <w:spacing w:after="0" w:line="240" w:lineRule="auto"/>
              <w:rPr>
                <w:rFonts w:hint="eastAsia" w:ascii="宋体" w:hAnsi="宋体" w:eastAsia="宋体"/>
                <w:sz w:val="21"/>
                <w:szCs w:val="21"/>
              </w:rPr>
            </w:pPr>
            <w:r>
              <w:rPr>
                <w:rFonts w:hint="eastAsia" w:ascii="宋体" w:hAnsi="宋体" w:eastAsia="宋体"/>
                <w:sz w:val="21"/>
                <w:szCs w:val="21"/>
              </w:rPr>
              <w:t>(2)超低温冰箱门上有储物分区标识。</w:t>
            </w:r>
          </w:p>
        </w:tc>
        <w:tc>
          <w:tcPr>
            <w:tcW w:w="634" w:type="pct"/>
            <w:tcMar>
              <w:top w:w="120" w:type="dxa"/>
              <w:left w:w="120" w:type="dxa"/>
              <w:bottom w:w="120" w:type="dxa"/>
              <w:right w:w="120" w:type="dxa"/>
            </w:tcMar>
            <w:vAlign w:val="center"/>
          </w:tcPr>
          <w:p w14:paraId="6B1D3BA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B87A255">
            <w:pPr>
              <w:spacing w:after="0" w:line="240" w:lineRule="auto"/>
              <w:rPr>
                <w:rFonts w:hint="eastAsia" w:ascii="宋体" w:hAnsi="宋体" w:eastAsia="宋体"/>
                <w:sz w:val="21"/>
                <w:szCs w:val="21"/>
              </w:rPr>
            </w:pPr>
          </w:p>
        </w:tc>
      </w:tr>
      <w:tr w14:paraId="1C40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EC74965">
            <w:pPr>
              <w:spacing w:after="0" w:line="240" w:lineRule="auto"/>
              <w:rPr>
                <w:rFonts w:hint="eastAsia" w:ascii="宋体" w:hAnsi="宋体" w:eastAsia="宋体"/>
                <w:sz w:val="21"/>
                <w:szCs w:val="21"/>
              </w:rPr>
            </w:pPr>
            <w:r>
              <w:rPr>
                <w:rFonts w:ascii="宋体" w:hAnsi="宋体" w:eastAsia="宋体"/>
                <w:sz w:val="21"/>
                <w:szCs w:val="21"/>
              </w:rPr>
              <w:t>41</w:t>
            </w:r>
          </w:p>
        </w:tc>
        <w:tc>
          <w:tcPr>
            <w:tcW w:w="433" w:type="pct"/>
            <w:vMerge w:val="restart"/>
            <w:tcMar>
              <w:top w:w="120" w:type="dxa"/>
              <w:left w:w="120" w:type="dxa"/>
              <w:bottom w:w="120" w:type="dxa"/>
              <w:right w:w="120" w:type="dxa"/>
            </w:tcMar>
            <w:vAlign w:val="center"/>
          </w:tcPr>
          <w:p w14:paraId="5E5777F0">
            <w:pPr>
              <w:spacing w:after="0" w:line="240" w:lineRule="auto"/>
              <w:jc w:val="center"/>
              <w:rPr>
                <w:rFonts w:hint="eastAsia" w:ascii="宋体" w:hAnsi="宋体" w:eastAsia="宋体"/>
                <w:sz w:val="21"/>
                <w:szCs w:val="21"/>
              </w:rPr>
            </w:pPr>
            <w:r>
              <w:rPr>
                <w:rFonts w:ascii="宋体" w:hAnsi="宋体" w:eastAsia="宋体"/>
                <w:sz w:val="21"/>
                <w:szCs w:val="21"/>
              </w:rPr>
              <w:t>【第七类】压力容器风险</w:t>
            </w:r>
          </w:p>
        </w:tc>
        <w:tc>
          <w:tcPr>
            <w:tcW w:w="1276" w:type="pct"/>
            <w:tcMar>
              <w:top w:w="120" w:type="dxa"/>
              <w:left w:w="120" w:type="dxa"/>
              <w:bottom w:w="120" w:type="dxa"/>
              <w:right w:w="120" w:type="dxa"/>
            </w:tcMar>
            <w:vAlign w:val="center"/>
          </w:tcPr>
          <w:p w14:paraId="5CA120A1">
            <w:pPr>
              <w:spacing w:after="0" w:line="240" w:lineRule="auto"/>
              <w:rPr>
                <w:rFonts w:hint="eastAsia" w:ascii="宋体" w:hAnsi="宋体" w:eastAsia="宋体"/>
                <w:sz w:val="21"/>
                <w:szCs w:val="21"/>
              </w:rPr>
            </w:pPr>
            <w:r>
              <w:rPr>
                <w:rFonts w:hint="eastAsia" w:ascii="宋体" w:hAnsi="宋体" w:eastAsia="宋体"/>
                <w:sz w:val="21"/>
                <w:szCs w:val="21"/>
              </w:rPr>
              <w:t>超压爆炸风险:压力容器(如储气罐、高压灭菌锅、反应签)罐体或其他关键设备腐蚀老化的情况下，可能发生超压爆炸，造成严重伤害。</w:t>
            </w:r>
          </w:p>
        </w:tc>
        <w:tc>
          <w:tcPr>
            <w:tcW w:w="1929" w:type="pct"/>
            <w:tcMar>
              <w:top w:w="120" w:type="dxa"/>
              <w:left w:w="120" w:type="dxa"/>
              <w:bottom w:w="120" w:type="dxa"/>
              <w:right w:w="120" w:type="dxa"/>
            </w:tcMar>
            <w:vAlign w:val="center"/>
          </w:tcPr>
          <w:p w14:paraId="2C6DB6A7">
            <w:pPr>
              <w:spacing w:after="0" w:line="240" w:lineRule="auto"/>
              <w:rPr>
                <w:rFonts w:hint="eastAsia" w:ascii="宋体" w:hAnsi="宋体" w:eastAsia="宋体"/>
                <w:sz w:val="21"/>
                <w:szCs w:val="21"/>
              </w:rPr>
            </w:pPr>
            <w:r>
              <w:rPr>
                <w:rFonts w:hint="eastAsia" w:ascii="宋体" w:hAnsi="宋体" w:eastAsia="宋体"/>
                <w:sz w:val="21"/>
                <w:szCs w:val="21"/>
              </w:rPr>
              <w:t>(1)压力容器须取得特种设备使用登记证。</w:t>
            </w:r>
          </w:p>
          <w:p w14:paraId="0804E94E">
            <w:pPr>
              <w:spacing w:after="0" w:line="240" w:lineRule="auto"/>
              <w:rPr>
                <w:rFonts w:hint="eastAsia" w:ascii="宋体" w:hAnsi="宋体" w:eastAsia="宋体"/>
                <w:sz w:val="21"/>
                <w:szCs w:val="21"/>
              </w:rPr>
            </w:pPr>
            <w:r>
              <w:rPr>
                <w:rFonts w:hint="eastAsia" w:ascii="宋体" w:hAnsi="宋体" w:eastAsia="宋体"/>
                <w:sz w:val="21"/>
                <w:szCs w:val="21"/>
              </w:rPr>
              <w:t>(2)委托有资质的单位进行定期检验，并将定期检验合格证置于显著位置。</w:t>
            </w:r>
          </w:p>
          <w:p w14:paraId="3F77177F">
            <w:pPr>
              <w:spacing w:after="0" w:line="240" w:lineRule="auto"/>
              <w:rPr>
                <w:rFonts w:hint="eastAsia" w:ascii="宋体" w:hAnsi="宋体" w:eastAsia="宋体"/>
                <w:sz w:val="21"/>
                <w:szCs w:val="21"/>
              </w:rPr>
            </w:pPr>
            <w:r>
              <w:rPr>
                <w:rFonts w:hint="eastAsia" w:ascii="宋体" w:hAnsi="宋体" w:eastAsia="宋体"/>
                <w:sz w:val="21"/>
                <w:szCs w:val="21"/>
              </w:rPr>
              <w:t>(3)建立压力容器自行检查制度。</w:t>
            </w:r>
          </w:p>
        </w:tc>
        <w:tc>
          <w:tcPr>
            <w:tcW w:w="634" w:type="pct"/>
            <w:tcMar>
              <w:top w:w="120" w:type="dxa"/>
              <w:left w:w="120" w:type="dxa"/>
              <w:bottom w:w="120" w:type="dxa"/>
              <w:right w:w="120" w:type="dxa"/>
            </w:tcMar>
            <w:vAlign w:val="center"/>
          </w:tcPr>
          <w:p w14:paraId="56CD4BE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CE51AC2">
            <w:pPr>
              <w:spacing w:after="0" w:line="240" w:lineRule="auto"/>
              <w:rPr>
                <w:rFonts w:hint="eastAsia" w:ascii="宋体" w:hAnsi="宋体" w:eastAsia="宋体"/>
                <w:sz w:val="21"/>
                <w:szCs w:val="21"/>
              </w:rPr>
            </w:pPr>
          </w:p>
        </w:tc>
      </w:tr>
      <w:tr w14:paraId="50A6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A3314D5">
            <w:pPr>
              <w:spacing w:after="0" w:line="240" w:lineRule="auto"/>
              <w:rPr>
                <w:rFonts w:hint="eastAsia" w:ascii="宋体" w:hAnsi="宋体" w:eastAsia="宋体"/>
                <w:sz w:val="21"/>
                <w:szCs w:val="21"/>
              </w:rPr>
            </w:pPr>
            <w:r>
              <w:rPr>
                <w:rFonts w:ascii="宋体" w:hAnsi="宋体" w:eastAsia="宋体"/>
                <w:sz w:val="21"/>
                <w:szCs w:val="21"/>
              </w:rPr>
              <w:t>42</w:t>
            </w:r>
          </w:p>
        </w:tc>
        <w:tc>
          <w:tcPr>
            <w:tcW w:w="433" w:type="pct"/>
            <w:vMerge w:val="continue"/>
            <w:tcMar>
              <w:top w:w="120" w:type="dxa"/>
              <w:left w:w="120" w:type="dxa"/>
              <w:bottom w:w="120" w:type="dxa"/>
              <w:right w:w="120" w:type="dxa"/>
            </w:tcMar>
            <w:vAlign w:val="center"/>
          </w:tcPr>
          <w:p w14:paraId="44B3173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58F02D5">
            <w:pPr>
              <w:spacing w:after="0" w:line="240" w:lineRule="auto"/>
              <w:rPr>
                <w:rFonts w:hint="eastAsia" w:ascii="宋体" w:hAnsi="宋体" w:eastAsia="宋体"/>
                <w:sz w:val="21"/>
                <w:szCs w:val="21"/>
              </w:rPr>
            </w:pPr>
            <w:r>
              <w:rPr>
                <w:rFonts w:hint="eastAsia" w:ascii="宋体" w:hAnsi="宋体" w:eastAsia="宋体"/>
                <w:sz w:val="21"/>
                <w:szCs w:val="21"/>
              </w:rPr>
              <w:t>物理爆炸风险:快开门式压力容器(如灭菌锅)在门未完全关闭或锁紧的情况下升压，或压力未降至常压时开门，极易发生爆炸事故。</w:t>
            </w:r>
          </w:p>
        </w:tc>
        <w:tc>
          <w:tcPr>
            <w:tcW w:w="1929" w:type="pct"/>
            <w:tcMar>
              <w:top w:w="120" w:type="dxa"/>
              <w:left w:w="120" w:type="dxa"/>
              <w:bottom w:w="120" w:type="dxa"/>
              <w:right w:w="120" w:type="dxa"/>
            </w:tcMar>
            <w:vAlign w:val="center"/>
          </w:tcPr>
          <w:p w14:paraId="7A6C7B65">
            <w:pPr>
              <w:spacing w:after="0" w:line="240" w:lineRule="auto"/>
              <w:rPr>
                <w:rFonts w:hint="eastAsia" w:ascii="宋体" w:hAnsi="宋体" w:eastAsia="宋体"/>
                <w:sz w:val="21"/>
                <w:szCs w:val="21"/>
              </w:rPr>
            </w:pPr>
            <w:r>
              <w:rPr>
                <w:rFonts w:hint="eastAsia" w:ascii="宋体" w:hAnsi="宋体" w:eastAsia="宋体"/>
                <w:sz w:val="21"/>
                <w:szCs w:val="21"/>
              </w:rPr>
              <w:t>(1)快开门式压力容器操作人员应取得相应的特种设备作业人员证，持证上岗。</w:t>
            </w:r>
          </w:p>
        </w:tc>
        <w:tc>
          <w:tcPr>
            <w:tcW w:w="634" w:type="pct"/>
            <w:tcMar>
              <w:top w:w="120" w:type="dxa"/>
              <w:left w:w="120" w:type="dxa"/>
              <w:bottom w:w="120" w:type="dxa"/>
              <w:right w:w="120" w:type="dxa"/>
            </w:tcMar>
            <w:vAlign w:val="center"/>
          </w:tcPr>
          <w:p w14:paraId="2EC6BF9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9B1AF7F">
            <w:pPr>
              <w:spacing w:after="0" w:line="240" w:lineRule="auto"/>
              <w:rPr>
                <w:rFonts w:hint="eastAsia" w:ascii="宋体" w:hAnsi="宋体" w:eastAsia="宋体"/>
                <w:sz w:val="21"/>
                <w:szCs w:val="21"/>
              </w:rPr>
            </w:pPr>
          </w:p>
        </w:tc>
      </w:tr>
      <w:tr w14:paraId="6BFF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953357E">
            <w:pPr>
              <w:spacing w:after="0" w:line="240" w:lineRule="auto"/>
              <w:rPr>
                <w:rFonts w:hint="eastAsia" w:ascii="宋体" w:hAnsi="宋体" w:eastAsia="宋体"/>
                <w:sz w:val="21"/>
                <w:szCs w:val="21"/>
              </w:rPr>
            </w:pPr>
            <w:r>
              <w:rPr>
                <w:rFonts w:ascii="宋体" w:hAnsi="宋体" w:eastAsia="宋体"/>
                <w:sz w:val="21"/>
                <w:szCs w:val="21"/>
              </w:rPr>
              <w:t>43</w:t>
            </w:r>
          </w:p>
        </w:tc>
        <w:tc>
          <w:tcPr>
            <w:tcW w:w="433" w:type="pct"/>
            <w:vMerge w:val="continue"/>
            <w:tcMar>
              <w:top w:w="120" w:type="dxa"/>
              <w:left w:w="120" w:type="dxa"/>
              <w:bottom w:w="120" w:type="dxa"/>
              <w:right w:w="120" w:type="dxa"/>
            </w:tcMar>
            <w:vAlign w:val="center"/>
          </w:tcPr>
          <w:p w14:paraId="2837D7D3">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15F8436">
            <w:pPr>
              <w:spacing w:after="0" w:line="240" w:lineRule="auto"/>
              <w:rPr>
                <w:rFonts w:hint="eastAsia" w:ascii="宋体" w:hAnsi="宋体" w:eastAsia="宋体"/>
                <w:sz w:val="21"/>
                <w:szCs w:val="21"/>
              </w:rPr>
            </w:pPr>
            <w:r>
              <w:rPr>
                <w:rFonts w:hint="eastAsia" w:ascii="宋体" w:hAnsi="宋体" w:eastAsia="宋体"/>
                <w:sz w:val="21"/>
                <w:szCs w:val="21"/>
              </w:rPr>
              <w:t>介质泄漏风险:盛装有毒、易燃、腐蚀性介质的压力容器发生泄漏，可能导致中毒、火灾、化学灼伤等次生灾害。</w:t>
            </w:r>
          </w:p>
        </w:tc>
        <w:tc>
          <w:tcPr>
            <w:tcW w:w="1929" w:type="pct"/>
            <w:tcMar>
              <w:top w:w="120" w:type="dxa"/>
              <w:left w:w="120" w:type="dxa"/>
              <w:bottom w:w="120" w:type="dxa"/>
              <w:right w:w="120" w:type="dxa"/>
            </w:tcMar>
            <w:vAlign w:val="center"/>
          </w:tcPr>
          <w:p w14:paraId="485FB4D4">
            <w:pPr>
              <w:spacing w:after="0" w:line="240" w:lineRule="auto"/>
              <w:rPr>
                <w:rFonts w:hint="eastAsia" w:ascii="宋体" w:hAnsi="宋体" w:eastAsia="宋体"/>
                <w:sz w:val="21"/>
                <w:szCs w:val="21"/>
              </w:rPr>
            </w:pPr>
            <w:r>
              <w:rPr>
                <w:rFonts w:hint="eastAsia" w:ascii="宋体" w:hAnsi="宋体" w:eastAsia="宋体"/>
                <w:sz w:val="21"/>
                <w:szCs w:val="21"/>
              </w:rPr>
              <w:t>(1)</w:t>
            </w:r>
            <w:r>
              <w:rPr>
                <w:rFonts w:ascii="宋体" w:hAnsi="宋体" w:eastAsia="宋体"/>
                <w:sz w:val="21"/>
                <w:szCs w:val="21"/>
              </w:rPr>
              <w:t>涉及有毒、可燃气体的场所，须配</w:t>
            </w:r>
            <w:r>
              <w:rPr>
                <w:rFonts w:hint="eastAsia" w:ascii="宋体" w:hAnsi="宋体" w:eastAsia="宋体"/>
                <w:sz w:val="21"/>
                <w:szCs w:val="21"/>
              </w:rPr>
              <w:t>有</w:t>
            </w:r>
            <w:r>
              <w:rPr>
                <w:rFonts w:ascii="宋体" w:hAnsi="宋体" w:eastAsia="宋体"/>
                <w:sz w:val="21"/>
                <w:szCs w:val="21"/>
              </w:rPr>
              <w:t>通风设施和相应的气体监测和报警装置等。</w:t>
            </w:r>
          </w:p>
        </w:tc>
        <w:tc>
          <w:tcPr>
            <w:tcW w:w="634" w:type="pct"/>
            <w:tcMar>
              <w:top w:w="120" w:type="dxa"/>
              <w:left w:w="120" w:type="dxa"/>
              <w:bottom w:w="120" w:type="dxa"/>
              <w:right w:w="120" w:type="dxa"/>
            </w:tcMar>
            <w:vAlign w:val="center"/>
          </w:tcPr>
          <w:p w14:paraId="1AA8FF1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04FAF29">
            <w:pPr>
              <w:spacing w:after="0" w:line="240" w:lineRule="auto"/>
              <w:rPr>
                <w:rFonts w:hint="eastAsia" w:ascii="宋体" w:hAnsi="宋体" w:eastAsia="宋体"/>
                <w:sz w:val="21"/>
                <w:szCs w:val="21"/>
              </w:rPr>
            </w:pPr>
          </w:p>
        </w:tc>
      </w:tr>
      <w:tr w14:paraId="3A1D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7640103">
            <w:pPr>
              <w:spacing w:after="0" w:line="240" w:lineRule="auto"/>
              <w:rPr>
                <w:rFonts w:hint="eastAsia" w:ascii="宋体" w:hAnsi="宋体" w:eastAsia="宋体"/>
                <w:sz w:val="21"/>
                <w:szCs w:val="21"/>
              </w:rPr>
            </w:pPr>
            <w:r>
              <w:rPr>
                <w:rFonts w:ascii="宋体" w:hAnsi="宋体" w:eastAsia="宋体"/>
                <w:sz w:val="21"/>
                <w:szCs w:val="21"/>
              </w:rPr>
              <w:t>44</w:t>
            </w:r>
          </w:p>
        </w:tc>
        <w:tc>
          <w:tcPr>
            <w:tcW w:w="433" w:type="pct"/>
            <w:vMerge w:val="restart"/>
            <w:tcMar>
              <w:top w:w="120" w:type="dxa"/>
              <w:left w:w="120" w:type="dxa"/>
              <w:bottom w:w="120" w:type="dxa"/>
              <w:right w:w="120" w:type="dxa"/>
            </w:tcMar>
            <w:vAlign w:val="center"/>
          </w:tcPr>
          <w:p w14:paraId="62879F23">
            <w:pPr>
              <w:spacing w:after="0" w:line="240" w:lineRule="auto"/>
              <w:jc w:val="center"/>
              <w:rPr>
                <w:rFonts w:hint="eastAsia" w:ascii="宋体" w:hAnsi="宋体" w:eastAsia="宋体"/>
                <w:sz w:val="21"/>
                <w:szCs w:val="21"/>
              </w:rPr>
            </w:pPr>
            <w:r>
              <w:rPr>
                <w:rFonts w:ascii="宋体" w:hAnsi="宋体" w:eastAsia="宋体"/>
                <w:sz w:val="21"/>
                <w:szCs w:val="21"/>
              </w:rPr>
              <w:t>【第七类】压力容器风险</w:t>
            </w:r>
          </w:p>
        </w:tc>
        <w:tc>
          <w:tcPr>
            <w:tcW w:w="1276" w:type="pct"/>
            <w:tcMar>
              <w:top w:w="120" w:type="dxa"/>
              <w:left w:w="120" w:type="dxa"/>
              <w:bottom w:w="120" w:type="dxa"/>
              <w:right w:w="120" w:type="dxa"/>
            </w:tcMar>
            <w:vAlign w:val="center"/>
          </w:tcPr>
          <w:p w14:paraId="07F0F3C2">
            <w:pPr>
              <w:spacing w:after="0" w:line="240" w:lineRule="auto"/>
              <w:rPr>
                <w:rFonts w:hint="eastAsia" w:ascii="宋体" w:hAnsi="宋体" w:eastAsia="宋体"/>
                <w:sz w:val="21"/>
                <w:szCs w:val="21"/>
              </w:rPr>
            </w:pPr>
            <w:r>
              <w:rPr>
                <w:rFonts w:hint="eastAsia" w:ascii="宋体" w:hAnsi="宋体" w:eastAsia="宋体"/>
                <w:sz w:val="21"/>
                <w:szCs w:val="21"/>
              </w:rPr>
              <w:t>操作风险:操作人员未经培训、无证上岗;未按操作规程进行升压、保压、降压操作;快开门压力容器在运行过程中违规操作门锁。</w:t>
            </w:r>
          </w:p>
        </w:tc>
        <w:tc>
          <w:tcPr>
            <w:tcW w:w="1929" w:type="pct"/>
            <w:tcMar>
              <w:top w:w="120" w:type="dxa"/>
              <w:left w:w="120" w:type="dxa"/>
              <w:bottom w:w="120" w:type="dxa"/>
              <w:right w:w="120" w:type="dxa"/>
            </w:tcMar>
            <w:vAlign w:val="center"/>
          </w:tcPr>
          <w:p w14:paraId="41C41E7C">
            <w:pPr>
              <w:spacing w:after="0" w:line="240" w:lineRule="auto"/>
              <w:rPr>
                <w:rFonts w:hint="eastAsia" w:ascii="宋体" w:hAnsi="宋体" w:eastAsia="宋体"/>
                <w:sz w:val="21"/>
                <w:szCs w:val="21"/>
              </w:rPr>
            </w:pPr>
            <w:r>
              <w:rPr>
                <w:rFonts w:hint="eastAsia" w:ascii="宋体" w:hAnsi="宋体" w:eastAsia="宋体"/>
                <w:sz w:val="21"/>
                <w:szCs w:val="21"/>
              </w:rPr>
              <w:t>(1)建立各项安全管理制度，制定操作规程。</w:t>
            </w:r>
          </w:p>
          <w:p w14:paraId="1BD2600E">
            <w:pPr>
              <w:spacing w:after="0" w:line="240" w:lineRule="auto"/>
              <w:rPr>
                <w:rFonts w:hint="eastAsia" w:ascii="宋体" w:hAnsi="宋体" w:eastAsia="宋体"/>
                <w:sz w:val="21"/>
                <w:szCs w:val="21"/>
              </w:rPr>
            </w:pPr>
            <w:r>
              <w:rPr>
                <w:rFonts w:hint="eastAsia" w:ascii="宋体" w:hAnsi="宋体" w:eastAsia="宋体"/>
                <w:sz w:val="21"/>
                <w:szCs w:val="21"/>
              </w:rPr>
              <w:t>(2)实验室应经常巡回检查，发现异常及时处理。</w:t>
            </w:r>
          </w:p>
        </w:tc>
        <w:tc>
          <w:tcPr>
            <w:tcW w:w="634" w:type="pct"/>
            <w:tcMar>
              <w:top w:w="120" w:type="dxa"/>
              <w:left w:w="120" w:type="dxa"/>
              <w:bottom w:w="120" w:type="dxa"/>
              <w:right w:w="120" w:type="dxa"/>
            </w:tcMar>
            <w:vAlign w:val="center"/>
          </w:tcPr>
          <w:p w14:paraId="70BBA6D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9FD6BD0">
            <w:pPr>
              <w:spacing w:after="0" w:line="240" w:lineRule="auto"/>
              <w:rPr>
                <w:rFonts w:hint="eastAsia" w:ascii="宋体" w:hAnsi="宋体" w:eastAsia="宋体"/>
                <w:sz w:val="21"/>
                <w:szCs w:val="21"/>
              </w:rPr>
            </w:pPr>
          </w:p>
        </w:tc>
      </w:tr>
      <w:tr w14:paraId="6D8C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8B60ABF">
            <w:pPr>
              <w:spacing w:after="0" w:line="240" w:lineRule="auto"/>
              <w:rPr>
                <w:rFonts w:hint="eastAsia" w:ascii="宋体" w:hAnsi="宋体" w:eastAsia="宋体"/>
                <w:sz w:val="21"/>
                <w:szCs w:val="21"/>
              </w:rPr>
            </w:pPr>
            <w:r>
              <w:rPr>
                <w:rFonts w:ascii="宋体" w:hAnsi="宋体" w:eastAsia="宋体"/>
                <w:sz w:val="21"/>
                <w:szCs w:val="21"/>
              </w:rPr>
              <w:t>45</w:t>
            </w:r>
          </w:p>
        </w:tc>
        <w:tc>
          <w:tcPr>
            <w:tcW w:w="433" w:type="pct"/>
            <w:vMerge w:val="continue"/>
            <w:tcMar>
              <w:top w:w="120" w:type="dxa"/>
              <w:left w:w="120" w:type="dxa"/>
              <w:bottom w:w="120" w:type="dxa"/>
              <w:right w:w="120" w:type="dxa"/>
            </w:tcMar>
            <w:vAlign w:val="center"/>
          </w:tcPr>
          <w:p w14:paraId="6AC703F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FF139D5">
            <w:pPr>
              <w:spacing w:after="0" w:line="240" w:lineRule="auto"/>
              <w:rPr>
                <w:rFonts w:hint="eastAsia" w:ascii="宋体" w:hAnsi="宋体" w:eastAsia="宋体"/>
                <w:sz w:val="21"/>
                <w:szCs w:val="21"/>
              </w:rPr>
            </w:pPr>
            <w:r>
              <w:rPr>
                <w:rFonts w:hint="eastAsia" w:ascii="宋体" w:hAnsi="宋体" w:eastAsia="宋体"/>
                <w:sz w:val="21"/>
                <w:szCs w:val="21"/>
              </w:rPr>
              <w:t>附件失效风险:安全阀、压力表未定期校验或检定，导致失效;安全阀泄放口未正确导向，可能误伤人员。</w:t>
            </w:r>
          </w:p>
        </w:tc>
        <w:tc>
          <w:tcPr>
            <w:tcW w:w="1929" w:type="pct"/>
            <w:tcMar>
              <w:top w:w="120" w:type="dxa"/>
              <w:left w:w="120" w:type="dxa"/>
              <w:bottom w:w="120" w:type="dxa"/>
              <w:right w:w="120" w:type="dxa"/>
            </w:tcMar>
            <w:vAlign w:val="center"/>
          </w:tcPr>
          <w:p w14:paraId="1444854F">
            <w:pPr>
              <w:spacing w:after="0" w:line="240" w:lineRule="auto"/>
              <w:rPr>
                <w:rFonts w:hint="eastAsia" w:ascii="宋体" w:hAnsi="宋体" w:eastAsia="宋体"/>
                <w:sz w:val="21"/>
                <w:szCs w:val="21"/>
              </w:rPr>
            </w:pPr>
            <w:r>
              <w:rPr>
                <w:rFonts w:hint="eastAsia" w:ascii="宋体" w:hAnsi="宋体" w:eastAsia="宋体"/>
                <w:sz w:val="21"/>
                <w:szCs w:val="21"/>
              </w:rPr>
              <w:t>(1)安全阀或压力表等附件须委托有资质的单位定期校验或检定。</w:t>
            </w:r>
          </w:p>
        </w:tc>
        <w:tc>
          <w:tcPr>
            <w:tcW w:w="634" w:type="pct"/>
            <w:tcMar>
              <w:top w:w="120" w:type="dxa"/>
              <w:left w:w="120" w:type="dxa"/>
              <w:bottom w:w="120" w:type="dxa"/>
              <w:right w:w="120" w:type="dxa"/>
            </w:tcMar>
            <w:vAlign w:val="center"/>
          </w:tcPr>
          <w:p w14:paraId="23BAF4F4">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653F288">
            <w:pPr>
              <w:spacing w:after="0" w:line="240" w:lineRule="auto"/>
              <w:rPr>
                <w:rFonts w:hint="eastAsia" w:ascii="宋体" w:hAnsi="宋体" w:eastAsia="宋体"/>
                <w:sz w:val="21"/>
                <w:szCs w:val="21"/>
              </w:rPr>
            </w:pPr>
          </w:p>
        </w:tc>
      </w:tr>
      <w:tr w14:paraId="170A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4B1713B">
            <w:pPr>
              <w:spacing w:after="0" w:line="240" w:lineRule="auto"/>
              <w:rPr>
                <w:rFonts w:hint="eastAsia" w:ascii="宋体" w:hAnsi="宋体" w:eastAsia="宋体"/>
                <w:sz w:val="21"/>
                <w:szCs w:val="21"/>
              </w:rPr>
            </w:pPr>
            <w:r>
              <w:rPr>
                <w:rFonts w:ascii="宋体" w:hAnsi="宋体" w:eastAsia="宋体"/>
                <w:sz w:val="21"/>
                <w:szCs w:val="21"/>
              </w:rPr>
              <w:t>46</w:t>
            </w:r>
          </w:p>
        </w:tc>
        <w:tc>
          <w:tcPr>
            <w:tcW w:w="433" w:type="pct"/>
            <w:vMerge w:val="continue"/>
            <w:tcMar>
              <w:top w:w="120" w:type="dxa"/>
              <w:left w:w="120" w:type="dxa"/>
              <w:bottom w:w="120" w:type="dxa"/>
              <w:right w:w="120" w:type="dxa"/>
            </w:tcMar>
            <w:vAlign w:val="center"/>
          </w:tcPr>
          <w:p w14:paraId="1651C060">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94DD17B">
            <w:pPr>
              <w:spacing w:after="0" w:line="240" w:lineRule="auto"/>
              <w:rPr>
                <w:rFonts w:hint="eastAsia" w:ascii="宋体" w:hAnsi="宋体" w:eastAsia="宋体"/>
                <w:sz w:val="21"/>
                <w:szCs w:val="21"/>
              </w:rPr>
            </w:pPr>
            <w:r>
              <w:rPr>
                <w:rFonts w:hint="eastAsia" w:ascii="宋体" w:hAnsi="宋体" w:eastAsia="宋体"/>
                <w:sz w:val="21"/>
                <w:szCs w:val="21"/>
              </w:rPr>
              <w:t>登记与检验风险:未按规定办理特种设备使用登记证;未委托有资质的单位进行定期检验，或检验合格证过期;简单压力容器未建立设备安全管理档案;超期使用。</w:t>
            </w:r>
          </w:p>
        </w:tc>
        <w:tc>
          <w:tcPr>
            <w:tcW w:w="1929" w:type="pct"/>
            <w:tcMar>
              <w:top w:w="120" w:type="dxa"/>
              <w:left w:w="120" w:type="dxa"/>
              <w:bottom w:w="120" w:type="dxa"/>
              <w:right w:w="120" w:type="dxa"/>
            </w:tcMar>
            <w:vAlign w:val="center"/>
          </w:tcPr>
          <w:p w14:paraId="196A34C7">
            <w:pPr>
              <w:spacing w:after="0" w:line="240" w:lineRule="auto"/>
              <w:rPr>
                <w:rFonts w:hint="eastAsia" w:ascii="宋体" w:hAnsi="宋体" w:eastAsia="宋体"/>
                <w:sz w:val="21"/>
                <w:szCs w:val="21"/>
              </w:rPr>
            </w:pPr>
            <w:r>
              <w:rPr>
                <w:rFonts w:hint="eastAsia" w:ascii="宋体" w:hAnsi="宋体" w:eastAsia="宋体"/>
                <w:sz w:val="21"/>
                <w:szCs w:val="21"/>
              </w:rPr>
              <w:t>(1)压力容器须取得特种设备使用登记证。</w:t>
            </w:r>
          </w:p>
          <w:p w14:paraId="1A7768A6">
            <w:pPr>
              <w:spacing w:after="0" w:line="240" w:lineRule="auto"/>
              <w:rPr>
                <w:rFonts w:hint="eastAsia" w:ascii="宋体" w:hAnsi="宋体" w:eastAsia="宋体"/>
                <w:sz w:val="21"/>
                <w:szCs w:val="21"/>
              </w:rPr>
            </w:pPr>
            <w:r>
              <w:rPr>
                <w:rFonts w:hint="eastAsia" w:ascii="宋体" w:hAnsi="宋体" w:eastAsia="宋体"/>
                <w:sz w:val="21"/>
                <w:szCs w:val="21"/>
              </w:rPr>
              <w:t>(2)委托有资质的单位进行定期检验。</w:t>
            </w:r>
          </w:p>
          <w:p w14:paraId="71F65E2D">
            <w:pPr>
              <w:spacing w:after="0" w:line="240" w:lineRule="auto"/>
              <w:rPr>
                <w:rFonts w:hint="eastAsia" w:ascii="宋体" w:hAnsi="宋体" w:eastAsia="宋体"/>
                <w:sz w:val="21"/>
                <w:szCs w:val="21"/>
              </w:rPr>
            </w:pPr>
            <w:r>
              <w:rPr>
                <w:rFonts w:hint="eastAsia" w:ascii="宋体" w:hAnsi="宋体" w:eastAsia="宋体"/>
                <w:sz w:val="21"/>
                <w:szCs w:val="21"/>
              </w:rPr>
              <w:t>(3)简单压力容器也应建立设备安全管理档案。</w:t>
            </w:r>
          </w:p>
          <w:p w14:paraId="1387D531">
            <w:pPr>
              <w:spacing w:after="0" w:line="240" w:lineRule="auto"/>
              <w:rPr>
                <w:rFonts w:hint="eastAsia" w:ascii="宋体" w:hAnsi="宋体" w:eastAsia="宋体"/>
                <w:sz w:val="21"/>
                <w:szCs w:val="21"/>
              </w:rPr>
            </w:pPr>
            <w:r>
              <w:rPr>
                <w:rFonts w:hint="eastAsia" w:ascii="宋体" w:hAnsi="宋体" w:eastAsia="宋体"/>
                <w:sz w:val="21"/>
                <w:szCs w:val="21"/>
              </w:rPr>
              <w:t>(4)达到设计使用年限的压力容器应及时报废。</w:t>
            </w:r>
          </w:p>
        </w:tc>
        <w:tc>
          <w:tcPr>
            <w:tcW w:w="634" w:type="pct"/>
            <w:tcMar>
              <w:top w:w="120" w:type="dxa"/>
              <w:left w:w="120" w:type="dxa"/>
              <w:bottom w:w="120" w:type="dxa"/>
              <w:right w:w="120" w:type="dxa"/>
            </w:tcMar>
            <w:vAlign w:val="center"/>
          </w:tcPr>
          <w:p w14:paraId="5D0A818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7190CBC">
            <w:pPr>
              <w:spacing w:after="0" w:line="240" w:lineRule="auto"/>
              <w:rPr>
                <w:rFonts w:hint="eastAsia" w:ascii="宋体" w:hAnsi="宋体" w:eastAsia="宋体"/>
                <w:sz w:val="21"/>
                <w:szCs w:val="21"/>
              </w:rPr>
            </w:pPr>
          </w:p>
        </w:tc>
      </w:tr>
      <w:tr w14:paraId="3E0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26CAA7">
            <w:pPr>
              <w:spacing w:after="0" w:line="240" w:lineRule="auto"/>
              <w:rPr>
                <w:rFonts w:hint="eastAsia" w:ascii="宋体" w:hAnsi="宋体" w:eastAsia="宋体"/>
                <w:sz w:val="21"/>
                <w:szCs w:val="21"/>
              </w:rPr>
            </w:pPr>
            <w:r>
              <w:rPr>
                <w:rFonts w:ascii="宋体" w:hAnsi="宋体" w:eastAsia="宋体"/>
                <w:sz w:val="21"/>
                <w:szCs w:val="21"/>
              </w:rPr>
              <w:t>47</w:t>
            </w:r>
          </w:p>
        </w:tc>
        <w:tc>
          <w:tcPr>
            <w:tcW w:w="433" w:type="pct"/>
            <w:vMerge w:val="restart"/>
            <w:tcMar>
              <w:top w:w="120" w:type="dxa"/>
              <w:left w:w="120" w:type="dxa"/>
              <w:bottom w:w="120" w:type="dxa"/>
              <w:right w:w="120" w:type="dxa"/>
            </w:tcMar>
            <w:vAlign w:val="center"/>
          </w:tcPr>
          <w:p w14:paraId="76391253">
            <w:pPr>
              <w:spacing w:after="0" w:line="240" w:lineRule="auto"/>
              <w:jc w:val="center"/>
              <w:rPr>
                <w:rFonts w:hint="eastAsia" w:ascii="宋体" w:hAnsi="宋体" w:eastAsia="宋体"/>
                <w:sz w:val="21"/>
                <w:szCs w:val="21"/>
              </w:rPr>
            </w:pPr>
            <w:r>
              <w:rPr>
                <w:rFonts w:ascii="宋体" w:hAnsi="宋体" w:eastAsia="宋体"/>
                <w:sz w:val="21"/>
                <w:szCs w:val="21"/>
              </w:rPr>
              <w:t>【第八类】危险作业相关风险</w:t>
            </w:r>
          </w:p>
        </w:tc>
        <w:tc>
          <w:tcPr>
            <w:tcW w:w="1276" w:type="pct"/>
            <w:tcMar>
              <w:top w:w="120" w:type="dxa"/>
              <w:left w:w="120" w:type="dxa"/>
              <w:bottom w:w="120" w:type="dxa"/>
              <w:right w:w="120" w:type="dxa"/>
            </w:tcMar>
            <w:vAlign w:val="center"/>
          </w:tcPr>
          <w:p w14:paraId="0680FA0F">
            <w:pPr>
              <w:spacing w:after="0" w:line="240" w:lineRule="auto"/>
              <w:rPr>
                <w:rFonts w:hint="eastAsia" w:ascii="宋体" w:hAnsi="宋体" w:eastAsia="宋体"/>
                <w:sz w:val="21"/>
                <w:szCs w:val="21"/>
              </w:rPr>
            </w:pPr>
            <w:r>
              <w:rPr>
                <w:rFonts w:hint="eastAsia" w:ascii="宋体" w:hAnsi="宋体" w:eastAsia="宋体"/>
                <w:sz w:val="21"/>
                <w:szCs w:val="21"/>
              </w:rPr>
              <w:t>危险作业风险: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1929" w:type="pct"/>
            <w:tcMar>
              <w:top w:w="120" w:type="dxa"/>
              <w:left w:w="120" w:type="dxa"/>
              <w:bottom w:w="120" w:type="dxa"/>
              <w:right w:w="120" w:type="dxa"/>
            </w:tcMar>
            <w:vAlign w:val="center"/>
          </w:tcPr>
          <w:p w14:paraId="1D05C753">
            <w:pPr>
              <w:spacing w:after="0" w:line="240" w:lineRule="auto"/>
              <w:rPr>
                <w:rFonts w:hint="eastAsia" w:ascii="宋体" w:hAnsi="宋体" w:eastAsia="宋体"/>
                <w:sz w:val="21"/>
                <w:szCs w:val="21"/>
              </w:rPr>
            </w:pPr>
            <w:r>
              <w:rPr>
                <w:rFonts w:hint="eastAsia" w:ascii="宋体" w:hAnsi="宋体" w:eastAsia="宋体"/>
                <w:sz w:val="21"/>
                <w:szCs w:val="21"/>
              </w:rPr>
              <w:t>(1)从事危险作业前应当对作业现场进行安全风险辨识，制定作业方案和安全防范措施，按照规定持证上岗、进行安全技术交底、指定专人进行现场作业的统一指挥、指定安全管理人员进行现场安全检查和监督等。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634" w:type="pct"/>
            <w:tcMar>
              <w:top w:w="120" w:type="dxa"/>
              <w:left w:w="120" w:type="dxa"/>
              <w:bottom w:w="120" w:type="dxa"/>
              <w:right w:w="120" w:type="dxa"/>
            </w:tcMar>
            <w:vAlign w:val="center"/>
          </w:tcPr>
          <w:p w14:paraId="01BC85A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85F6075">
            <w:pPr>
              <w:spacing w:after="0" w:line="240" w:lineRule="auto"/>
              <w:rPr>
                <w:rFonts w:hint="eastAsia" w:ascii="宋体" w:hAnsi="宋体" w:eastAsia="宋体"/>
                <w:sz w:val="21"/>
                <w:szCs w:val="21"/>
              </w:rPr>
            </w:pPr>
          </w:p>
        </w:tc>
      </w:tr>
      <w:tr w14:paraId="3E78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48071FF">
            <w:pPr>
              <w:spacing w:after="0" w:line="240" w:lineRule="auto"/>
              <w:rPr>
                <w:rFonts w:hint="eastAsia" w:ascii="宋体" w:hAnsi="宋体" w:eastAsia="宋体"/>
                <w:sz w:val="21"/>
                <w:szCs w:val="21"/>
              </w:rPr>
            </w:pPr>
            <w:r>
              <w:rPr>
                <w:rFonts w:ascii="宋体" w:hAnsi="宋体" w:eastAsia="宋体"/>
                <w:sz w:val="21"/>
                <w:szCs w:val="21"/>
              </w:rPr>
              <w:t>48</w:t>
            </w:r>
          </w:p>
        </w:tc>
        <w:tc>
          <w:tcPr>
            <w:tcW w:w="433" w:type="pct"/>
            <w:vMerge w:val="continue"/>
            <w:tcMar>
              <w:top w:w="120" w:type="dxa"/>
              <w:left w:w="120" w:type="dxa"/>
              <w:bottom w:w="120" w:type="dxa"/>
              <w:right w:w="120" w:type="dxa"/>
            </w:tcMar>
            <w:vAlign w:val="center"/>
          </w:tcPr>
          <w:p w14:paraId="0EA225B9">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D8DD4C3">
            <w:pPr>
              <w:spacing w:after="0" w:line="240" w:lineRule="auto"/>
              <w:rPr>
                <w:rFonts w:hint="eastAsia" w:ascii="宋体" w:hAnsi="宋体" w:eastAsia="宋体"/>
                <w:sz w:val="21"/>
                <w:szCs w:val="21"/>
              </w:rPr>
            </w:pPr>
            <w:r>
              <w:rPr>
                <w:rFonts w:hint="eastAsia" w:ascii="宋体" w:hAnsi="宋体" w:eastAsia="宋体"/>
                <w:sz w:val="21"/>
                <w:szCs w:val="21"/>
              </w:rPr>
              <w:t>特殊设备风险:涉及高电压、大电流、高温、高压、高速运动、电磁辐射等特殊设备，以及非标自制实验设备等实验未做安全防护，无人员监管。</w:t>
            </w:r>
          </w:p>
        </w:tc>
        <w:tc>
          <w:tcPr>
            <w:tcW w:w="1929" w:type="pct"/>
            <w:tcMar>
              <w:top w:w="120" w:type="dxa"/>
              <w:left w:w="120" w:type="dxa"/>
              <w:bottom w:w="120" w:type="dxa"/>
              <w:right w:w="120" w:type="dxa"/>
            </w:tcMar>
            <w:vAlign w:val="center"/>
          </w:tcPr>
          <w:p w14:paraId="452843A3">
            <w:pPr>
              <w:spacing w:after="0" w:line="240" w:lineRule="auto"/>
              <w:rPr>
                <w:rFonts w:hint="eastAsia" w:ascii="宋体" w:hAnsi="宋体" w:eastAsia="宋体"/>
                <w:sz w:val="21"/>
                <w:szCs w:val="21"/>
              </w:rPr>
            </w:pPr>
            <w:r>
              <w:rPr>
                <w:rFonts w:hint="eastAsia" w:ascii="宋体" w:hAnsi="宋体" w:eastAsia="宋体"/>
                <w:sz w:val="21"/>
                <w:szCs w:val="21"/>
              </w:rPr>
              <w:t>(1)特殊设备电路容量要匹配，有设备运行维护记录，有安全操作规程或注意事项。</w:t>
            </w:r>
          </w:p>
          <w:p w14:paraId="34B7955D">
            <w:pPr>
              <w:spacing w:after="0" w:line="240" w:lineRule="auto"/>
              <w:rPr>
                <w:rFonts w:hint="eastAsia" w:ascii="宋体" w:hAnsi="宋体" w:eastAsia="宋体"/>
                <w:sz w:val="21"/>
                <w:szCs w:val="21"/>
              </w:rPr>
            </w:pPr>
            <w:r>
              <w:rPr>
                <w:rFonts w:hint="eastAsia" w:ascii="宋体" w:hAnsi="宋体" w:eastAsia="宋体"/>
                <w:sz w:val="21"/>
                <w:szCs w:val="21"/>
              </w:rPr>
              <w:t>(2)特殊设备有安全防护措施，对使用者有培训要求，有安全警示标志和安全警示线。</w:t>
            </w:r>
          </w:p>
          <w:p w14:paraId="01E9DFC4">
            <w:pPr>
              <w:spacing w:after="0" w:line="240" w:lineRule="auto"/>
              <w:rPr>
                <w:rFonts w:hint="eastAsia" w:ascii="宋体" w:hAnsi="宋体" w:eastAsia="宋体"/>
                <w:sz w:val="21"/>
                <w:szCs w:val="21"/>
              </w:rPr>
            </w:pPr>
            <w:r>
              <w:rPr>
                <w:rFonts w:hint="eastAsia" w:ascii="宋体" w:hAnsi="宋体" w:eastAsia="宋体"/>
                <w:sz w:val="21"/>
                <w:szCs w:val="21"/>
              </w:rPr>
              <w:t>(3)非标自制设备应经安全论证合格后方可使用，须充分考虑安全系数，并有安全防护措施。</w:t>
            </w:r>
          </w:p>
          <w:p w14:paraId="043A008E">
            <w:pPr>
              <w:spacing w:after="0" w:line="240" w:lineRule="auto"/>
              <w:rPr>
                <w:rFonts w:hint="eastAsia" w:ascii="宋体" w:hAnsi="宋体" w:eastAsia="宋体"/>
                <w:sz w:val="21"/>
                <w:szCs w:val="21"/>
              </w:rPr>
            </w:pPr>
            <w:r>
              <w:rPr>
                <w:rFonts w:hint="eastAsia" w:ascii="宋体" w:hAnsi="宋体" w:eastAsia="宋体"/>
                <w:sz w:val="21"/>
                <w:szCs w:val="21"/>
              </w:rPr>
              <w:t>(4)操作特殊设备时实验人员应做好个体防护，防护用品要穿戴齐全。</w:t>
            </w:r>
          </w:p>
          <w:p w14:paraId="4033EA5B">
            <w:pPr>
              <w:spacing w:after="0" w:line="240" w:lineRule="auto"/>
              <w:rPr>
                <w:rFonts w:hint="eastAsia" w:ascii="宋体" w:hAnsi="宋体" w:eastAsia="宋体"/>
                <w:sz w:val="21"/>
                <w:szCs w:val="21"/>
              </w:rPr>
            </w:pPr>
            <w:r>
              <w:rPr>
                <w:rFonts w:hint="eastAsia" w:ascii="宋体" w:hAnsi="宋体" w:eastAsia="宋体"/>
                <w:sz w:val="21"/>
                <w:szCs w:val="21"/>
              </w:rPr>
              <w:t>(5)高电压、大电流等强电实验室要设定安全距离，按规定设置安全警示牌，安全信号灯，联动式警铃、门锁，有安全隔离装置或屏蔽遮栏。</w:t>
            </w:r>
          </w:p>
          <w:p w14:paraId="22B27A52">
            <w:pPr>
              <w:spacing w:after="0" w:line="240" w:lineRule="auto"/>
              <w:rPr>
                <w:rFonts w:hint="eastAsia" w:ascii="宋体" w:hAnsi="宋体" w:eastAsia="宋体"/>
                <w:sz w:val="21"/>
                <w:szCs w:val="21"/>
              </w:rPr>
            </w:pPr>
            <w:r>
              <w:rPr>
                <w:rFonts w:hint="eastAsia" w:ascii="宋体" w:hAnsi="宋体" w:eastAsia="宋体"/>
                <w:sz w:val="21"/>
                <w:szCs w:val="21"/>
              </w:rPr>
              <w:t>(6)强电实验室禁止存放易燃、易爆、易腐品，保持通风散热。(7)功率较大的激光器有互锁装置、防护罩，激光照射方向不会对他人造成伤害，防止激光发射口及反射镜上扬。</w:t>
            </w:r>
          </w:p>
          <w:p w14:paraId="340B5B1B">
            <w:pPr>
              <w:spacing w:after="0" w:line="240" w:lineRule="auto"/>
              <w:rPr>
                <w:rFonts w:hint="eastAsia" w:ascii="宋体" w:hAnsi="宋体" w:eastAsia="宋体"/>
                <w:sz w:val="21"/>
                <w:szCs w:val="21"/>
              </w:rPr>
            </w:pPr>
            <w:r>
              <w:rPr>
                <w:rFonts w:hint="eastAsia" w:ascii="宋体" w:hAnsi="宋体" w:eastAsia="宋体"/>
                <w:sz w:val="21"/>
                <w:szCs w:val="21"/>
              </w:rPr>
              <w:t>(8)进行特殊设备相关实验时，须有专人在场指导。</w:t>
            </w:r>
          </w:p>
        </w:tc>
        <w:tc>
          <w:tcPr>
            <w:tcW w:w="634" w:type="pct"/>
            <w:tcMar>
              <w:top w:w="120" w:type="dxa"/>
              <w:left w:w="120" w:type="dxa"/>
              <w:bottom w:w="120" w:type="dxa"/>
              <w:right w:w="120" w:type="dxa"/>
            </w:tcMar>
            <w:vAlign w:val="center"/>
          </w:tcPr>
          <w:p w14:paraId="32B2E0F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36C57FE">
            <w:pPr>
              <w:spacing w:after="0" w:line="240" w:lineRule="auto"/>
              <w:rPr>
                <w:rFonts w:hint="eastAsia" w:ascii="宋体" w:hAnsi="宋体" w:eastAsia="宋体"/>
                <w:sz w:val="21"/>
                <w:szCs w:val="21"/>
              </w:rPr>
            </w:pPr>
          </w:p>
        </w:tc>
      </w:tr>
      <w:tr w14:paraId="2CD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33F5CCC">
            <w:pPr>
              <w:spacing w:after="0" w:line="240" w:lineRule="auto"/>
              <w:rPr>
                <w:rFonts w:ascii="宋体" w:hAnsi="宋体" w:eastAsia="宋体"/>
                <w:sz w:val="21"/>
                <w:szCs w:val="21"/>
              </w:rPr>
            </w:pPr>
            <w:r>
              <w:rPr>
                <w:rFonts w:hint="eastAsia" w:ascii="宋体" w:hAnsi="宋体" w:eastAsia="宋体"/>
                <w:sz w:val="21"/>
                <w:szCs w:val="21"/>
              </w:rPr>
              <w:t>总计</w:t>
            </w:r>
          </w:p>
        </w:tc>
        <w:tc>
          <w:tcPr>
            <w:tcW w:w="4778" w:type="pct"/>
            <w:gridSpan w:val="5"/>
            <w:tcMar>
              <w:top w:w="120" w:type="dxa"/>
              <w:left w:w="120" w:type="dxa"/>
              <w:bottom w:w="120" w:type="dxa"/>
              <w:right w:w="120" w:type="dxa"/>
            </w:tcMar>
            <w:vAlign w:val="center"/>
          </w:tcPr>
          <w:p w14:paraId="46F7D607">
            <w:pPr>
              <w:spacing w:after="0" w:line="240" w:lineRule="auto"/>
              <w:rPr>
                <w:rFonts w:hint="eastAsia" w:ascii="宋体" w:hAnsi="宋体" w:eastAsia="宋体"/>
                <w:sz w:val="21"/>
                <w:szCs w:val="21"/>
              </w:rPr>
            </w:pPr>
            <w:r>
              <w:rPr>
                <w:rFonts w:ascii="宋体" w:hAnsi="宋体" w:eastAsia="宋体"/>
                <w:sz w:val="21"/>
                <w:szCs w:val="21"/>
              </w:rPr>
              <w:t>发现X大类</w:t>
            </w:r>
            <w:r>
              <w:rPr>
                <w:rFonts w:hint="eastAsia" w:ascii="宋体" w:hAnsi="宋体" w:eastAsia="宋体"/>
                <w:sz w:val="21"/>
                <w:szCs w:val="21"/>
              </w:rPr>
              <w:t>X条</w:t>
            </w:r>
            <w:r>
              <w:rPr>
                <w:rFonts w:ascii="宋体" w:hAnsi="宋体" w:eastAsia="宋体"/>
                <w:sz w:val="21"/>
                <w:szCs w:val="21"/>
              </w:rPr>
              <w:t>X个风险</w:t>
            </w:r>
            <w:r>
              <w:rPr>
                <w:rFonts w:hint="eastAsia" w:ascii="宋体" w:hAnsi="宋体" w:eastAsia="宋体"/>
                <w:sz w:val="21"/>
                <w:szCs w:val="21"/>
              </w:rPr>
              <w:t>点</w:t>
            </w:r>
            <w:r>
              <w:rPr>
                <w:rFonts w:ascii="宋体" w:hAnsi="宋体" w:eastAsia="宋体"/>
                <w:sz w:val="21"/>
                <w:szCs w:val="21"/>
              </w:rPr>
              <w:t>，已经处置X个风险点，其余风险点</w:t>
            </w:r>
            <w:r>
              <w:rPr>
                <w:rFonts w:hint="eastAsia" w:ascii="宋体" w:hAnsi="宋体" w:eastAsia="宋体"/>
                <w:sz w:val="21"/>
                <w:szCs w:val="21"/>
              </w:rPr>
              <w:t>暂</w:t>
            </w:r>
            <w:r>
              <w:rPr>
                <w:rFonts w:ascii="宋体" w:hAnsi="宋体" w:eastAsia="宋体"/>
                <w:sz w:val="21"/>
                <w:szCs w:val="21"/>
              </w:rPr>
              <w:t>停实验，其中有X风险点计划在1个月</w:t>
            </w:r>
            <w:r>
              <w:rPr>
                <w:rFonts w:hint="eastAsia" w:ascii="宋体" w:hAnsi="宋体" w:eastAsia="宋体"/>
                <w:sz w:val="21"/>
                <w:szCs w:val="21"/>
              </w:rPr>
              <w:t>内</w:t>
            </w:r>
            <w:r>
              <w:rPr>
                <w:rFonts w:ascii="宋体" w:hAnsi="宋体" w:eastAsia="宋体"/>
                <w:sz w:val="21"/>
                <w:szCs w:val="21"/>
              </w:rPr>
              <w:t>的</w:t>
            </w:r>
            <w:r>
              <w:rPr>
                <w:rFonts w:hint="eastAsia" w:ascii="宋体" w:hAnsi="宋体" w:eastAsia="宋体"/>
                <w:sz w:val="21"/>
                <w:szCs w:val="21"/>
              </w:rPr>
              <w:t>完</w:t>
            </w:r>
            <w:r>
              <w:rPr>
                <w:rFonts w:ascii="宋体" w:hAnsi="宋体" w:eastAsia="宋体"/>
                <w:sz w:val="21"/>
                <w:szCs w:val="21"/>
              </w:rPr>
              <w:t>成处置，X个风险点计划在6个月</w:t>
            </w:r>
            <w:r>
              <w:rPr>
                <w:rFonts w:hint="eastAsia" w:ascii="宋体" w:hAnsi="宋体" w:eastAsia="宋体"/>
                <w:sz w:val="21"/>
                <w:szCs w:val="21"/>
              </w:rPr>
              <w:t>内完成</w:t>
            </w:r>
            <w:r>
              <w:rPr>
                <w:rFonts w:ascii="宋体" w:hAnsi="宋体" w:eastAsia="宋体"/>
                <w:sz w:val="21"/>
                <w:szCs w:val="21"/>
              </w:rPr>
              <w:t>处置，</w:t>
            </w:r>
            <w:r>
              <w:rPr>
                <w:rFonts w:hint="eastAsia" w:ascii="宋体" w:hAnsi="宋体" w:eastAsia="宋体"/>
                <w:sz w:val="21"/>
                <w:szCs w:val="21"/>
              </w:rPr>
              <w:t>X</w:t>
            </w:r>
            <w:r>
              <w:rPr>
                <w:rFonts w:ascii="宋体" w:hAnsi="宋体" w:eastAsia="宋体"/>
                <w:sz w:val="21"/>
                <w:szCs w:val="21"/>
              </w:rPr>
              <w:t>个风险点</w:t>
            </w:r>
            <w:r>
              <w:rPr>
                <w:rFonts w:hint="eastAsia" w:ascii="宋体" w:hAnsi="宋体" w:eastAsia="宋体"/>
                <w:sz w:val="21"/>
                <w:szCs w:val="21"/>
              </w:rPr>
              <w:t>需要</w:t>
            </w:r>
            <w:r>
              <w:rPr>
                <w:rFonts w:ascii="宋体" w:hAnsi="宋体" w:eastAsia="宋体"/>
                <w:sz w:val="21"/>
                <w:szCs w:val="21"/>
              </w:rPr>
              <w:t>制定计划在6个月以上时间完成处量。</w:t>
            </w:r>
          </w:p>
        </w:tc>
      </w:tr>
      <w:bookmarkEnd w:id="1"/>
    </w:tbl>
    <w:p w14:paraId="0903A968">
      <w:pPr>
        <w:spacing w:before="120" w:after="120" w:line="288" w:lineRule="auto"/>
        <w:jc w:val="center"/>
        <w:rPr>
          <w:rFonts w:hint="eastAsia" w:ascii="宋体" w:hAnsi="宋体" w:eastAsia="宋体"/>
        </w:rPr>
      </w:pPr>
      <w:r>
        <w:rPr>
          <w:rFonts w:ascii="宋体" w:hAnsi="宋体" w:eastAsia="宋体"/>
        </w:rPr>
        <w:t>备注:如本清单未覆盖高校排查发现的风险，请自行加行列出。</w:t>
      </w:r>
    </w:p>
    <w:p w14:paraId="78E11215">
      <w:pPr>
        <w:spacing w:before="120" w:after="120" w:line="288" w:lineRule="auto"/>
        <w:rPr>
          <w:rFonts w:hint="eastAsia"/>
        </w:rPr>
      </w:pPr>
      <w:bookmarkStart w:id="4" w:name="_GoBack"/>
      <w:bookmarkEnd w:id="4"/>
    </w:p>
    <w:sectPr>
      <w:pgSz w:w="16840" w:h="11905" w:orient="landscape"/>
      <w:pgMar w:top="567" w:right="567" w:bottom="567" w:left="567"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经典综艺体简">
    <w:altName w:val="宋体"/>
    <w:panose1 w:val="02010609000101010101"/>
    <w:charset w:val="86"/>
    <w:family w:val="modern"/>
    <w:pitch w:val="default"/>
    <w:sig w:usb0="00000000" w:usb1="00000000" w:usb2="0000001E"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A15845"/>
    <w:rsid w:val="001735C7"/>
    <w:rsid w:val="001A680D"/>
    <w:rsid w:val="002B712D"/>
    <w:rsid w:val="003266AE"/>
    <w:rsid w:val="00363F3B"/>
    <w:rsid w:val="003F3318"/>
    <w:rsid w:val="004239FE"/>
    <w:rsid w:val="004E6AD6"/>
    <w:rsid w:val="00557AB1"/>
    <w:rsid w:val="005B6546"/>
    <w:rsid w:val="0068426E"/>
    <w:rsid w:val="006B42B9"/>
    <w:rsid w:val="006D21C2"/>
    <w:rsid w:val="006D3A0C"/>
    <w:rsid w:val="00714974"/>
    <w:rsid w:val="007278ED"/>
    <w:rsid w:val="007A618F"/>
    <w:rsid w:val="00812B06"/>
    <w:rsid w:val="008F116A"/>
    <w:rsid w:val="00997554"/>
    <w:rsid w:val="00A14FB7"/>
    <w:rsid w:val="00A15845"/>
    <w:rsid w:val="00AE5B37"/>
    <w:rsid w:val="00B22263"/>
    <w:rsid w:val="00D17651"/>
    <w:rsid w:val="00E34120"/>
    <w:rsid w:val="00E77CA5"/>
    <w:rsid w:val="00F86F1B"/>
    <w:rsid w:val="00FF2084"/>
    <w:rsid w:val="2D88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4A33-F42C-45A1-87B6-9E6329678F6C}">
  <ds:schemaRefs/>
</ds:datastoreItem>
</file>

<file path=docProps/app.xml><?xml version="1.0" encoding="utf-8"?>
<Properties xmlns="http://schemas.openxmlformats.org/officeDocument/2006/extended-properties" xmlns:vt="http://schemas.openxmlformats.org/officeDocument/2006/docPropsVTypes">
  <Template>Normal</Template>
  <Pages>9</Pages>
  <Words>7364</Words>
  <Characters>7729</Characters>
  <Lines>57</Lines>
  <Paragraphs>16</Paragraphs>
  <TotalTime>211</TotalTime>
  <ScaleCrop>false</ScaleCrop>
  <LinksUpToDate>false</LinksUpToDate>
  <CharactersWithSpaces>7731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2026-04-23T03:16:00Z</dcterms:created>
  <dc:creator>Apache POI</dc:creator>
  <cp:lastModifiedBy>屈文军</cp:lastModifiedBy>
  <dcterms:modified xsi:type="dcterms:W3CDTF">2026-04-24T01:19:48Z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eyJoZGlkIjoiMDE0OWU4NGUyMWUzNThlOTQ5Mzg4NWVhOGE4N2ZiZmUiLCJ1c2VySWQiOiIyOTU0MTQ1MDYifQ==</vt:lpwstr>
  </property>
  <property fmtid="{D5CDD505-2E9C-101B-9397-08002B2CF9AE}" pid="3" name="KSOProductBuildVer">
    <vt:lpwstr>2052-12.1.0.25225</vt:lpwstr>
  </property>
  <property fmtid="{D5CDD505-2E9C-101B-9397-08002B2CF9AE}" pid="4" name="ICV">
    <vt:lpwstr>31A029AFC181414BBF84ABEB0AEC940B_12</vt:lpwstr>
  </property>
</Properties>
</file>